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32" w:rsidRPr="008B3147" w:rsidRDefault="00681632" w:rsidP="008B3147">
      <w:pPr>
        <w:pStyle w:val="a3"/>
        <w:ind w:left="0"/>
        <w:jc w:val="center"/>
        <w:rPr>
          <w:color w:val="auto"/>
        </w:rPr>
      </w:pPr>
      <w:r w:rsidRPr="008B3147">
        <w:rPr>
          <w:color w:val="auto"/>
        </w:rPr>
        <w:t xml:space="preserve">Анализ работы </w:t>
      </w:r>
      <w:r w:rsidR="00876196" w:rsidRPr="008B3147">
        <w:rPr>
          <w:color w:val="auto"/>
        </w:rPr>
        <w:t xml:space="preserve">методического объединения учителей </w:t>
      </w:r>
      <w:r w:rsidR="00330C9E" w:rsidRPr="008B3147">
        <w:rPr>
          <w:color w:val="auto"/>
        </w:rPr>
        <w:t>н</w:t>
      </w:r>
      <w:r w:rsidR="00876196" w:rsidRPr="008B3147">
        <w:rPr>
          <w:color w:val="auto"/>
        </w:rPr>
        <w:t xml:space="preserve">ачальных классов </w:t>
      </w:r>
      <w:r w:rsidR="005754CB" w:rsidRPr="008B3147">
        <w:rPr>
          <w:color w:val="auto"/>
        </w:rPr>
        <w:t xml:space="preserve"> </w:t>
      </w:r>
      <w:r w:rsidRPr="008B3147">
        <w:rPr>
          <w:color w:val="auto"/>
        </w:rPr>
        <w:t xml:space="preserve">за 2016-2017 </w:t>
      </w:r>
      <w:proofErr w:type="spellStart"/>
      <w:r w:rsidRPr="008B3147">
        <w:rPr>
          <w:color w:val="auto"/>
        </w:rPr>
        <w:t>уч.г</w:t>
      </w:r>
      <w:proofErr w:type="spellEnd"/>
      <w:r w:rsidRPr="008B3147">
        <w:rPr>
          <w:color w:val="auto"/>
        </w:rPr>
        <w:t>.</w:t>
      </w:r>
    </w:p>
    <w:p w:rsidR="00681632" w:rsidRPr="008B3147" w:rsidRDefault="00681632" w:rsidP="008B3147">
      <w:pPr>
        <w:pStyle w:val="a3"/>
        <w:ind w:left="0"/>
      </w:pPr>
    </w:p>
    <w:p w:rsidR="00876196" w:rsidRPr="008B3147" w:rsidRDefault="00681632" w:rsidP="008B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   </w:t>
      </w:r>
      <w:r w:rsidR="00876196" w:rsidRPr="008B3147">
        <w:rPr>
          <w:rFonts w:ascii="Times New Roman" w:hAnsi="Times New Roman" w:cs="Times New Roman"/>
          <w:sz w:val="28"/>
          <w:szCs w:val="28"/>
        </w:rPr>
        <w:tab/>
      </w:r>
      <w:r w:rsidR="00876196" w:rsidRPr="008B3147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объединения (далее МО) учителей начальных классов в 2016- 2017 учебном году была направлена на решение методической темы  «</w:t>
      </w:r>
      <w:r w:rsidR="00876196" w:rsidRPr="008B3147">
        <w:rPr>
          <w:rFonts w:ascii="Times New Roman" w:hAnsi="Times New Roman" w:cs="Times New Roman"/>
          <w:sz w:val="28"/>
          <w:szCs w:val="28"/>
        </w:rPr>
        <w:t xml:space="preserve">Системный подход  к обучении и воспитании в рамках введения ФГОС», </w:t>
      </w:r>
      <w:proofErr w:type="gramStart"/>
      <w:r w:rsidR="00876196" w:rsidRPr="008B314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876196" w:rsidRPr="008B3147">
        <w:rPr>
          <w:rFonts w:ascii="Times New Roman" w:hAnsi="Times New Roman" w:cs="Times New Roman"/>
          <w:sz w:val="28"/>
          <w:szCs w:val="28"/>
        </w:rPr>
        <w:t xml:space="preserve"> которой -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876196" w:rsidRPr="008B3147" w:rsidRDefault="00876196" w:rsidP="008B3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>Перед коллегами были поставлены следующие задачи:</w:t>
      </w:r>
    </w:p>
    <w:p w:rsidR="00876196" w:rsidRPr="008B3147" w:rsidRDefault="00876196" w:rsidP="008B31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>Продолжение работы по  внедрению  в педагогическую деятельность современных образовательных технологий  с использованием ИКТ для развития познавательной активности  и творческих способностей обучающихся;</w:t>
      </w:r>
    </w:p>
    <w:p w:rsidR="00876196" w:rsidRPr="008B3147" w:rsidRDefault="00876196" w:rsidP="008B31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опыта работы учителей начальных классов по всем направлениям учебно-воспитательного процесса. Планирование работы над самообразованием,  изучение, диссимиляцию и обобщение накопленного опыта. </w:t>
      </w:r>
    </w:p>
    <w:p w:rsidR="00876196" w:rsidRPr="008B3147" w:rsidRDefault="00876196" w:rsidP="008B31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>Совершенствование формы работы с одарёнными детьми.</w:t>
      </w:r>
    </w:p>
    <w:p w:rsidR="00876196" w:rsidRPr="008B3147" w:rsidRDefault="00876196" w:rsidP="008B31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психолого-педагогической поддержки </w:t>
      </w:r>
      <w:proofErr w:type="gramStart"/>
      <w:r w:rsidRPr="008B3147">
        <w:rPr>
          <w:rFonts w:ascii="Times New Roman" w:eastAsia="Times New Roman" w:hAnsi="Times New Roman" w:cs="Times New Roman"/>
          <w:sz w:val="28"/>
          <w:szCs w:val="28"/>
        </w:rPr>
        <w:t>слабоуспевающих</w:t>
      </w:r>
      <w:proofErr w:type="gramEnd"/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876196" w:rsidRPr="008B3147" w:rsidRDefault="00876196" w:rsidP="008B3147">
      <w:pPr>
        <w:pStyle w:val="a3"/>
        <w:numPr>
          <w:ilvl w:val="0"/>
          <w:numId w:val="1"/>
        </w:numPr>
        <w:ind w:left="0"/>
        <w:jc w:val="both"/>
        <w:rPr>
          <w:b w:val="0"/>
          <w:color w:val="auto"/>
        </w:rPr>
      </w:pPr>
      <w:r w:rsidRPr="008B3147">
        <w:rPr>
          <w:b w:val="0"/>
          <w:color w:val="auto"/>
        </w:rPr>
        <w:t>Организация комплексного индивидуального сопровождения детей с ограниченными возможностями здоровья.</w:t>
      </w:r>
    </w:p>
    <w:p w:rsidR="00876196" w:rsidRPr="008B3147" w:rsidRDefault="00876196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>М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етодическое объединение </w:t>
      </w:r>
      <w:r w:rsidRPr="008B3147">
        <w:rPr>
          <w:rFonts w:ascii="Times New Roman" w:hAnsi="Times New Roman" w:cs="Times New Roman"/>
          <w:sz w:val="28"/>
          <w:szCs w:val="28"/>
        </w:rPr>
        <w:t>состоит их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sz w:val="28"/>
          <w:szCs w:val="28"/>
        </w:rPr>
        <w:t>четырех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8B3147">
        <w:rPr>
          <w:rFonts w:ascii="Times New Roman" w:hAnsi="Times New Roman" w:cs="Times New Roman"/>
          <w:sz w:val="28"/>
          <w:szCs w:val="28"/>
        </w:rPr>
        <w:t>ей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 начальных классов: Павленко С.А. – </w:t>
      </w:r>
      <w:r w:rsidR="007F416B" w:rsidRPr="008B3147">
        <w:rPr>
          <w:rFonts w:ascii="Times New Roman" w:hAnsi="Times New Roman" w:cs="Times New Roman"/>
          <w:sz w:val="28"/>
          <w:szCs w:val="28"/>
        </w:rPr>
        <w:t>4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 кл</w:t>
      </w:r>
      <w:r w:rsidRPr="008B3147">
        <w:rPr>
          <w:rFonts w:ascii="Times New Roman" w:hAnsi="Times New Roman" w:cs="Times New Roman"/>
          <w:sz w:val="28"/>
          <w:szCs w:val="28"/>
        </w:rPr>
        <w:t>асс</w:t>
      </w:r>
      <w:r w:rsidR="008B3147">
        <w:rPr>
          <w:rFonts w:ascii="Times New Roman" w:hAnsi="Times New Roman" w:cs="Times New Roman"/>
          <w:sz w:val="28"/>
          <w:szCs w:val="28"/>
        </w:rPr>
        <w:t xml:space="preserve">, </w:t>
      </w:r>
      <w:r w:rsidRPr="008B3147">
        <w:rPr>
          <w:rFonts w:ascii="Times New Roman" w:hAnsi="Times New Roman" w:cs="Times New Roman"/>
          <w:sz w:val="28"/>
          <w:szCs w:val="28"/>
        </w:rPr>
        <w:t>Синцова А.М. - 3класс</w:t>
      </w:r>
      <w:r w:rsidR="00330C9E" w:rsidRPr="008B3147">
        <w:rPr>
          <w:rFonts w:ascii="Times New Roman" w:hAnsi="Times New Roman" w:cs="Times New Roman"/>
          <w:sz w:val="28"/>
          <w:szCs w:val="28"/>
        </w:rPr>
        <w:t xml:space="preserve">, 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Греку СВ. - </w:t>
      </w:r>
      <w:r w:rsidR="007F416B" w:rsidRPr="008B3147">
        <w:rPr>
          <w:rFonts w:ascii="Times New Roman" w:hAnsi="Times New Roman" w:cs="Times New Roman"/>
          <w:sz w:val="28"/>
          <w:szCs w:val="28"/>
        </w:rPr>
        <w:t>2</w:t>
      </w:r>
      <w:r w:rsidRPr="008B314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632" w:rsidRPr="008B3147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681632" w:rsidRPr="008B3147">
        <w:rPr>
          <w:rFonts w:ascii="Times New Roman" w:hAnsi="Times New Roman" w:cs="Times New Roman"/>
          <w:sz w:val="28"/>
          <w:szCs w:val="28"/>
        </w:rPr>
        <w:t xml:space="preserve"> Л.Н – </w:t>
      </w:r>
      <w:r w:rsidR="007F416B" w:rsidRPr="008B3147">
        <w:rPr>
          <w:rFonts w:ascii="Times New Roman" w:hAnsi="Times New Roman" w:cs="Times New Roman"/>
          <w:sz w:val="28"/>
          <w:szCs w:val="28"/>
        </w:rPr>
        <w:t>1</w:t>
      </w:r>
      <w:r w:rsidR="00874221" w:rsidRPr="008B3147">
        <w:rPr>
          <w:rFonts w:ascii="Times New Roman" w:hAnsi="Times New Roman" w:cs="Times New Roman"/>
          <w:sz w:val="28"/>
          <w:szCs w:val="28"/>
        </w:rPr>
        <w:t>кл</w:t>
      </w:r>
      <w:r w:rsidRPr="008B3147">
        <w:rPr>
          <w:rFonts w:ascii="Times New Roman" w:hAnsi="Times New Roman" w:cs="Times New Roman"/>
          <w:sz w:val="28"/>
          <w:szCs w:val="28"/>
        </w:rPr>
        <w:t>асс</w:t>
      </w:r>
      <w:r w:rsidR="00874221" w:rsidRPr="008B3147">
        <w:rPr>
          <w:rFonts w:ascii="Times New Roman" w:hAnsi="Times New Roman" w:cs="Times New Roman"/>
          <w:sz w:val="28"/>
          <w:szCs w:val="28"/>
        </w:rPr>
        <w:t>.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584179" w:rsidRPr="008B3147">
        <w:rPr>
          <w:rFonts w:ascii="Times New Roman" w:hAnsi="Times New Roman" w:cs="Times New Roman"/>
          <w:sz w:val="28"/>
          <w:szCs w:val="28"/>
        </w:rPr>
        <w:tab/>
      </w:r>
    </w:p>
    <w:p w:rsidR="00681632" w:rsidRPr="008B3147" w:rsidRDefault="00876196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члены МО на протяжении учебного года вели активную творческую 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Проведено 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4 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МО. Большинство рассмотренных вопросов </w:t>
      </w:r>
      <w:proofErr w:type="gramStart"/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</w:t>
      </w:r>
      <w:proofErr w:type="gramEnd"/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документацией велась 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на удовлетворительном уровне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74221" w:rsidRPr="008B3147" w:rsidRDefault="00B27A34" w:rsidP="008B3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классов, находятся в постоянном развитии, в своей работе являются исследователями, изучают передовой опыт коллег по организации различн</w:t>
      </w:r>
      <w:r w:rsidR="00E275E7" w:rsidRPr="008B3147">
        <w:rPr>
          <w:rFonts w:ascii="Times New Roman" w:eastAsia="Times New Roman" w:hAnsi="Times New Roman" w:cs="Times New Roman"/>
          <w:sz w:val="28"/>
          <w:szCs w:val="28"/>
        </w:rPr>
        <w:t>ых форм уроков.  З</w:t>
      </w:r>
      <w:r w:rsidRPr="008B3147">
        <w:rPr>
          <w:rFonts w:ascii="Times New Roman" w:eastAsia="Times New Roman" w:hAnsi="Times New Roman" w:cs="Times New Roman"/>
          <w:sz w:val="28"/>
          <w:szCs w:val="28"/>
        </w:rPr>
        <w:t>накомятся с новыми программами и концепциями обучения, занимаются самообразованием с целью расширения и углубления профессионально-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цели, выполнении программы. Целесообразно используют наглядность и ИКТ, реализовывают основные психологические и гигиенические требования, добиваются эффективной обратной связи с учащимися, рационально используют время на уроках, тактичны, соблюдают правила охраны труда.</w:t>
      </w:r>
      <w:r w:rsidRPr="008B31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B27A34" w:rsidRPr="008B3147" w:rsidRDefault="00B27A34" w:rsidP="008B3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Всеми учителями в работе по обучению учащихся реализовываются принципы научности, наглядности, прочности, осознанности, связи теории с практикой. Уроки проводятся с использованием ИКТ. Так как использование ИКТ в учебном процессе позволяет: усилить образовательные эффекты; </w:t>
      </w:r>
      <w:r w:rsidRPr="008B3147">
        <w:rPr>
          <w:rFonts w:ascii="Times New Roman" w:eastAsia="Times New Roman" w:hAnsi="Times New Roman" w:cs="Times New Roman"/>
          <w:sz w:val="28"/>
          <w:szCs w:val="28"/>
        </w:rPr>
        <w:lastRenderedPageBreak/>
        <w:t>повысить качество усвоения материала; построить индивидуальные образовательные траектории учащихся; осуществить дифференцированный подход к учащимся с разным уровнем готовности к обучению.</w:t>
      </w:r>
    </w:p>
    <w:p w:rsidR="00BF5620" w:rsidRPr="008B3147" w:rsidRDefault="00B27A34" w:rsidP="008B3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>Внедрение ИКТ учителями осуществляется по следующим направлениям: создание презентаций к урокам; работа с ресурсами Интернет; использование готовых обучающих программ.</w:t>
      </w:r>
    </w:p>
    <w:p w:rsidR="00BF5620" w:rsidRPr="008B3147" w:rsidRDefault="00BF5620" w:rsidP="008B314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>Совершенствуя  формы работы с одарёнными детьми</w:t>
      </w:r>
      <w:r w:rsidR="00876196" w:rsidRPr="008B3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11B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6174DA" w:rsidRPr="008B3147">
        <w:rPr>
          <w:rFonts w:ascii="Times New Roman" w:hAnsi="Times New Roman" w:cs="Times New Roman"/>
          <w:bCs/>
          <w:iCs/>
          <w:sz w:val="28"/>
          <w:szCs w:val="28"/>
        </w:rPr>
        <w:t>обучающиеся 2-4 классов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приняли участие</w:t>
      </w:r>
      <w:r w:rsidR="0012311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 во </w:t>
      </w:r>
      <w:r w:rsidR="0012311B" w:rsidRPr="008B314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="0012311B" w:rsidRPr="008B3147">
        <w:rPr>
          <w:rFonts w:ascii="Times New Roman" w:hAnsi="Times New Roman" w:cs="Times New Roman"/>
          <w:bCs/>
          <w:iCs/>
          <w:sz w:val="28"/>
          <w:szCs w:val="28"/>
        </w:rPr>
        <w:t xml:space="preserve"> Всероссийской </w:t>
      </w:r>
      <w:proofErr w:type="spellStart"/>
      <w:r w:rsidR="0012311B" w:rsidRPr="008B3147">
        <w:rPr>
          <w:rFonts w:ascii="Times New Roman" w:hAnsi="Times New Roman" w:cs="Times New Roman"/>
          <w:bCs/>
          <w:iCs/>
          <w:sz w:val="28"/>
          <w:szCs w:val="28"/>
        </w:rPr>
        <w:t>метапредметной</w:t>
      </w:r>
      <w:proofErr w:type="spellEnd"/>
      <w:r w:rsidR="0012311B" w:rsidRPr="008B3147">
        <w:rPr>
          <w:rFonts w:ascii="Times New Roman" w:hAnsi="Times New Roman" w:cs="Times New Roman"/>
          <w:bCs/>
          <w:iCs/>
          <w:sz w:val="28"/>
          <w:szCs w:val="28"/>
        </w:rPr>
        <w:t xml:space="preserve"> олимпиаде по ФГОС</w:t>
      </w:r>
      <w:r w:rsidR="0012311B" w:rsidRPr="008B3147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="0012311B" w:rsidRPr="008B3147">
        <w:rPr>
          <w:rFonts w:ascii="Times New Roman" w:hAnsi="Times New Roman" w:cs="Times New Roman"/>
          <w:bCs/>
          <w:iCs/>
          <w:sz w:val="28"/>
          <w:szCs w:val="28"/>
        </w:rPr>
        <w:t>«Новые знания»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>, что позволило выявить ребят с высоким потенциалом.</w:t>
      </w:r>
      <w:r w:rsidR="0012311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>Участвовали в</w:t>
      </w:r>
      <w:r w:rsidR="0012311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независимой диагностике  качества обучения школьников (к</w:t>
      </w:r>
      <w:r w:rsidR="0012311B" w:rsidRPr="008B3147">
        <w:rPr>
          <w:rFonts w:ascii="Times New Roman" w:hAnsi="Times New Roman" w:cs="Times New Roman"/>
          <w:bCs/>
          <w:iCs/>
          <w:sz w:val="28"/>
          <w:szCs w:val="28"/>
        </w:rPr>
        <w:t>омпьютерное тестирование по русскому языку и математике для учащихся 4-х классов общеобразовательных учреждений РФ)</w:t>
      </w:r>
      <w:r w:rsidR="006174DA" w:rsidRPr="008B314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71FE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12311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математических  конкурсах  «Кенгуру», «Слон», а так же   в различных федеральных, окружных и муниципальных конкурсах.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12311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</w:p>
    <w:p w:rsidR="00BF5620" w:rsidRPr="008B3147" w:rsidRDefault="0012311B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В условиях внедрения  ФГОС учителям необходимо постоянное </w:t>
      </w:r>
      <w:r w:rsidRPr="008B3147">
        <w:rPr>
          <w:rFonts w:ascii="Times New Roman" w:hAnsi="Times New Roman" w:cs="Times New Roman"/>
          <w:sz w:val="28"/>
          <w:szCs w:val="28"/>
        </w:rPr>
        <w:t xml:space="preserve">выявление оптимальных средств, методов, форм взаимодействия педагога и ребенка, </w:t>
      </w:r>
      <w:r w:rsidR="001F08EC" w:rsidRPr="008B3147">
        <w:rPr>
          <w:rFonts w:ascii="Times New Roman" w:hAnsi="Times New Roman" w:cs="Times New Roman"/>
          <w:sz w:val="28"/>
          <w:szCs w:val="28"/>
        </w:rPr>
        <w:t xml:space="preserve">способствующих формированию не только </w:t>
      </w:r>
      <w:r w:rsidRPr="008B3147">
        <w:rPr>
          <w:rFonts w:ascii="Times New Roman" w:hAnsi="Times New Roman" w:cs="Times New Roman"/>
          <w:sz w:val="28"/>
          <w:szCs w:val="28"/>
        </w:rPr>
        <w:t>учебно-познавательной компетентности младшего школьника</w:t>
      </w:r>
      <w:r w:rsidR="001F08EC" w:rsidRPr="008B3147">
        <w:rPr>
          <w:rFonts w:ascii="Times New Roman" w:hAnsi="Times New Roman" w:cs="Times New Roman"/>
          <w:sz w:val="28"/>
          <w:szCs w:val="28"/>
        </w:rPr>
        <w:t xml:space="preserve"> в области изучаемых наук, но и </w:t>
      </w:r>
      <w:r w:rsidR="006174DA" w:rsidRPr="008B3147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1F08EC" w:rsidRPr="008B3147">
        <w:rPr>
          <w:rFonts w:ascii="Times New Roman" w:eastAsia="Times New Roman" w:hAnsi="Times New Roman" w:cs="Times New Roman"/>
          <w:sz w:val="28"/>
          <w:szCs w:val="28"/>
        </w:rPr>
        <w:t>тие  познавательных способностей по отношению к окружающему миру.</w:t>
      </w:r>
      <w:r w:rsidR="00874221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875CB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 к познанию окружающего мира и себя заложено в самой природе ребёнка, который в игровой деятельности моделирует реальную действительность. В играх </w:t>
      </w:r>
      <w:proofErr w:type="spellStart"/>
      <w:r w:rsidR="00875CB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="00875CB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проявляется субъектная позиция младшего школьника, развиваются представления о себе, своих качествах и возможностях. Поэтому на начальном этапе обучения очень важно целенаправленно и систематически проводить  </w:t>
      </w:r>
      <w:proofErr w:type="spellStart"/>
      <w:r w:rsidR="00875CB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профориентационную</w:t>
      </w:r>
      <w:proofErr w:type="spellEnd"/>
      <w:r w:rsidR="00875CB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работу, так как происходит расширение представлений младших школьников об окружающем мире и, через познание его сложности и многообразия, открытие своего «Я». </w:t>
      </w:r>
      <w:r w:rsidRPr="008B3147">
        <w:rPr>
          <w:rFonts w:ascii="Times New Roman" w:eastAsia="Times New Roman" w:hAnsi="Times New Roman" w:cs="Times New Roman"/>
          <w:sz w:val="28"/>
          <w:szCs w:val="28"/>
        </w:rPr>
        <w:t>Исходя и</w:t>
      </w:r>
      <w:r w:rsidR="00875CB1" w:rsidRPr="008B3147">
        <w:rPr>
          <w:rFonts w:ascii="Times New Roman" w:eastAsia="Times New Roman" w:hAnsi="Times New Roman" w:cs="Times New Roman"/>
          <w:sz w:val="28"/>
          <w:szCs w:val="28"/>
        </w:rPr>
        <w:t>з выше изложенного</w:t>
      </w: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3147">
        <w:rPr>
          <w:rFonts w:ascii="Times New Roman" w:hAnsi="Times New Roman" w:cs="Times New Roman"/>
          <w:sz w:val="28"/>
          <w:szCs w:val="28"/>
        </w:rPr>
        <w:t>была разработана и проведена  неделя «Начальных классов»  по теме</w:t>
      </w:r>
      <w:r w:rsidRPr="008B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sz w:val="28"/>
          <w:szCs w:val="28"/>
        </w:rPr>
        <w:t>«</w:t>
      </w:r>
      <w:r w:rsidRPr="008B3147">
        <w:rPr>
          <w:rFonts w:ascii="Times New Roman" w:eastAsia="Times New Roman" w:hAnsi="Times New Roman" w:cs="Times New Roman"/>
          <w:iCs/>
          <w:sz w:val="28"/>
          <w:szCs w:val="28"/>
        </w:rPr>
        <w:t>Все профе</w:t>
      </w:r>
      <w:r w:rsidR="00874221" w:rsidRPr="008B3147">
        <w:rPr>
          <w:rFonts w:ascii="Times New Roman" w:eastAsia="Times New Roman" w:hAnsi="Times New Roman" w:cs="Times New Roman"/>
          <w:iCs/>
          <w:sz w:val="28"/>
          <w:szCs w:val="28"/>
        </w:rPr>
        <w:t>ссии важны, все профессии нужны</w:t>
      </w:r>
      <w:r w:rsidR="00875CB1" w:rsidRPr="008B3147">
        <w:rPr>
          <w:rFonts w:ascii="Times New Roman" w:hAnsi="Times New Roman" w:cs="Times New Roman"/>
          <w:sz w:val="28"/>
          <w:szCs w:val="28"/>
        </w:rPr>
        <w:t>».</w:t>
      </w:r>
      <w:r w:rsidR="009C0DEA" w:rsidRPr="008B314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</w:t>
      </w:r>
      <w:r w:rsidR="009C0DE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чень важно было создать максимально разнообразную палитру впечатлений о мире профессий, чтобы затем, на основе этого материала, </w:t>
      </w:r>
      <w:proofErr w:type="gramStart"/>
      <w:r w:rsidR="009C0DE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="009C0DE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могли анализировать профессиональную сферу более осмысленно.</w:t>
      </w:r>
      <w:r w:rsidR="009C0DEA" w:rsidRPr="008B3147">
        <w:rPr>
          <w:rFonts w:ascii="Times New Roman" w:hAnsi="Times New Roman" w:cs="Times New Roman"/>
          <w:sz w:val="28"/>
          <w:szCs w:val="28"/>
        </w:rPr>
        <w:t xml:space="preserve"> Поэтому выстраивая </w:t>
      </w:r>
      <w:proofErr w:type="spellStart"/>
      <w:r w:rsidR="009C0DEA" w:rsidRPr="008B314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C0DEA" w:rsidRPr="008B3147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9C0DEA" w:rsidRPr="008B31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C0DEA" w:rsidRPr="008B3147">
        <w:rPr>
          <w:rFonts w:ascii="Times New Roman" w:hAnsi="Times New Roman" w:cs="Times New Roman"/>
          <w:sz w:val="28"/>
          <w:szCs w:val="28"/>
        </w:rPr>
        <w:t xml:space="preserve"> педагоги привлекли </w:t>
      </w:r>
      <w:r w:rsidR="001D7A6E" w:rsidRPr="008B3147">
        <w:rPr>
          <w:rFonts w:ascii="Times New Roman" w:hAnsi="Times New Roman" w:cs="Times New Roman"/>
          <w:sz w:val="28"/>
          <w:szCs w:val="28"/>
        </w:rPr>
        <w:t>и</w:t>
      </w:r>
      <w:r w:rsidR="009C0DEA" w:rsidRPr="008B3147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1D7A6E" w:rsidRPr="008B3147">
        <w:rPr>
          <w:rFonts w:ascii="Times New Roman" w:hAnsi="Times New Roman" w:cs="Times New Roman"/>
          <w:sz w:val="28"/>
          <w:szCs w:val="28"/>
        </w:rPr>
        <w:t xml:space="preserve">тем самым постарались </w:t>
      </w:r>
      <w:r w:rsidR="009C0DEA" w:rsidRPr="008B3147">
        <w:rPr>
          <w:rFonts w:ascii="Times New Roman" w:hAnsi="Times New Roman" w:cs="Times New Roman"/>
          <w:sz w:val="28"/>
          <w:szCs w:val="28"/>
        </w:rPr>
        <w:t xml:space="preserve">решить важнейшую задачу для каждого родителя - понимание своих детей, их интересов и мечтаний. </w:t>
      </w:r>
      <w:r w:rsidR="001D7A6E" w:rsidRPr="008B3147">
        <w:rPr>
          <w:rFonts w:ascii="Times New Roman" w:hAnsi="Times New Roman" w:cs="Times New Roman"/>
          <w:sz w:val="28"/>
          <w:szCs w:val="28"/>
        </w:rPr>
        <w:t xml:space="preserve"> На занятии </w:t>
      </w:r>
      <w:r w:rsidR="009C0DEA"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«Мир профессий наших родителей» дети из уст родителей узнали об истории и особенности некоторых профессий.</w:t>
      </w:r>
    </w:p>
    <w:p w:rsidR="0012311B" w:rsidRPr="008B3147" w:rsidRDefault="009C0DEA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Мероприятия содержали </w:t>
      </w:r>
      <w:r w:rsidR="00875CB1"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 только информационный материал, но и  практический, игровой, </w:t>
      </w:r>
      <w:proofErr w:type="spellStart"/>
      <w:r w:rsidR="00875CB1" w:rsidRPr="008B3147">
        <w:rPr>
          <w:rFonts w:ascii="Times New Roman" w:hAnsi="Times New Roman" w:cs="Times New Roman"/>
          <w:sz w:val="28"/>
          <w:szCs w:val="28"/>
        </w:rPr>
        <w:t>со</w:t>
      </w:r>
      <w:r w:rsidRPr="008B3147">
        <w:rPr>
          <w:rFonts w:ascii="Times New Roman" w:hAnsi="Times New Roman" w:cs="Times New Roman"/>
          <w:sz w:val="28"/>
          <w:szCs w:val="28"/>
        </w:rPr>
        <w:t>ведущим</w:t>
      </w:r>
      <w:proofErr w:type="spellEnd"/>
      <w:r w:rsidRPr="008B3147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875CB1" w:rsidRPr="008B3147">
        <w:rPr>
          <w:rFonts w:ascii="Times New Roman" w:hAnsi="Times New Roman" w:cs="Times New Roman"/>
          <w:sz w:val="28"/>
          <w:szCs w:val="28"/>
        </w:rPr>
        <w:t xml:space="preserve"> побывал каждый ребёнок. </w:t>
      </w:r>
      <w:proofErr w:type="gramStart"/>
      <w:r w:rsidR="00875CB1" w:rsidRPr="008B3147">
        <w:rPr>
          <w:rFonts w:ascii="Times New Roman" w:hAnsi="Times New Roman" w:cs="Times New Roman"/>
          <w:sz w:val="28"/>
          <w:szCs w:val="28"/>
        </w:rPr>
        <w:t xml:space="preserve">Удалось затронуть следующие  </w:t>
      </w:r>
      <w:proofErr w:type="spellStart"/>
      <w:r w:rsidR="00875CB1" w:rsidRPr="008B314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875CB1" w:rsidRPr="008B3147">
        <w:rPr>
          <w:rFonts w:ascii="Times New Roman" w:hAnsi="Times New Roman" w:cs="Times New Roman"/>
          <w:sz w:val="28"/>
          <w:szCs w:val="28"/>
        </w:rPr>
        <w:t xml:space="preserve"> области: пищевую промышленность, здравоохранение, образование, культуру,</w:t>
      </w:r>
      <w:r w:rsidR="00875CB1"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МЧС, транспорт, строительство, нефтедобычу.</w:t>
      </w:r>
      <w:proofErr w:type="gramEnd"/>
      <w:r w:rsidR="00875CB1"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Заключительным мероприятием предметной недели  стала </w:t>
      </w:r>
      <w:r w:rsidRPr="008B3147">
        <w:rPr>
          <w:rFonts w:ascii="Times New Roman" w:hAnsi="Times New Roman" w:cs="Times New Roman"/>
          <w:sz w:val="28"/>
          <w:szCs w:val="28"/>
        </w:rPr>
        <w:t xml:space="preserve">творческая мастерская «Город профессий моей мечты». Дети попытались через проектную деятельность пофантазировать о своих </w:t>
      </w:r>
      <w:r w:rsidRPr="008B3147">
        <w:rPr>
          <w:rFonts w:ascii="Times New Roman" w:hAnsi="Times New Roman" w:cs="Times New Roman"/>
          <w:sz w:val="28"/>
          <w:szCs w:val="28"/>
        </w:rPr>
        <w:lastRenderedPageBreak/>
        <w:t xml:space="preserve">будущих профессиях. </w:t>
      </w:r>
      <w:r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 же в период проведения недели ученики могли выполнить дополнительные   оригинальные домашние задания, связанные с профессиями. Эти задания не обязательны для выполнения. А мы, педагоги, смогли выявить </w:t>
      </w:r>
      <w:proofErr w:type="gramStart"/>
      <w:r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повышенной мотивацией.  Неделя</w:t>
      </w:r>
      <w:r w:rsidR="00875CB1"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прошл</w:t>
      </w:r>
      <w:r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875CB1" w:rsidRPr="008B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увлекательно и познавательно.</w:t>
      </w:r>
    </w:p>
    <w:p w:rsidR="006174DA" w:rsidRPr="008B3147" w:rsidRDefault="0012311B" w:rsidP="008B314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>В течение года проводился контроль техники чтения обучающихся 1-4 классов,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большинство обучающихся уклад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ываются в предусмотренные нормы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>. Не уложились</w:t>
      </w:r>
      <w:r w:rsidR="00A30747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 в нормы Г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="00A30747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Артем 4 класс,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С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Диана- 3 класс, П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Влад</w:t>
      </w:r>
      <w:r w:rsidR="00D71FE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, Г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="00D71FE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Антон, Щ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="00D71FEB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Валерия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-</w:t>
      </w:r>
      <w:r w:rsidR="006174DA" w:rsidRPr="008B314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iCs/>
          <w:spacing w:val="-9"/>
          <w:sz w:val="28"/>
          <w:szCs w:val="28"/>
        </w:rPr>
        <w:t>2 класс.</w:t>
      </w:r>
      <w:r w:rsidR="006D57F1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A43480" w:rsidRPr="008B3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47" w:rsidRPr="008B3147" w:rsidRDefault="00A43480" w:rsidP="008B3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педагогами  велась  планомерная работа со  </w:t>
      </w:r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>слабоуспевающим</w:t>
      </w:r>
      <w:r w:rsidR="006174DA" w:rsidRPr="008B3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>Правильно выбранные методы и формы обучения,</w:t>
      </w:r>
      <w:r w:rsidR="00736A00" w:rsidRPr="008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>использование  дифференцированного подхода по отношению к дом</w:t>
      </w:r>
      <w:r w:rsidR="00736A00" w:rsidRPr="008B3147">
        <w:rPr>
          <w:rFonts w:ascii="Times New Roman" w:eastAsia="Times New Roman" w:hAnsi="Times New Roman" w:cs="Times New Roman"/>
          <w:sz w:val="28"/>
          <w:szCs w:val="28"/>
        </w:rPr>
        <w:t>ашним заданиям, р</w:t>
      </w:r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>абота по привитию нравственности учащимся, формировани</w:t>
      </w:r>
      <w:r w:rsidR="00736A00" w:rsidRPr="008B314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5754CB" w:rsidRPr="008B3147">
        <w:rPr>
          <w:rFonts w:ascii="Times New Roman" w:eastAsia="Times New Roman" w:hAnsi="Times New Roman" w:cs="Times New Roman"/>
          <w:sz w:val="28"/>
          <w:szCs w:val="28"/>
        </w:rPr>
        <w:t xml:space="preserve"> навыков, работа индивидуально по развитию интеллектуальных способностей учащихся, стремление заинтересовать детей учебой, обучение самостоятельным действиям, развитие навыков коллективной работы, работа по привитию организо</w:t>
      </w:r>
      <w:r w:rsidR="00736A00" w:rsidRPr="008B3147">
        <w:rPr>
          <w:rFonts w:ascii="Times New Roman" w:eastAsia="Times New Roman" w:hAnsi="Times New Roman" w:cs="Times New Roman"/>
          <w:sz w:val="28"/>
          <w:szCs w:val="28"/>
        </w:rPr>
        <w:t>ванности и дисциплинированности,</w:t>
      </w: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 позволи</w:t>
      </w:r>
      <w:r w:rsidR="00736A00" w:rsidRPr="008B314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6A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«успешные» сферы деятельности</w:t>
      </w:r>
      <w:r w:rsidR="00736A00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слабоуспевающих обучающихся </w:t>
      </w:r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добиться положительной динамики </w:t>
      </w:r>
      <w:r w:rsidR="00736A00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>их обучения</w:t>
      </w:r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</w:t>
      </w:r>
      <w:r w:rsidR="00481E6A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Октябрьского района Кирилл</w:t>
      </w:r>
      <w:r w:rsidR="006174DA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снят с учета</w:t>
      </w:r>
      <w:r w:rsidR="00330C9E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66D8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ребёнок с ОВЗ.</w:t>
      </w:r>
    </w:p>
    <w:p w:rsidR="006174DA" w:rsidRPr="008B3147" w:rsidRDefault="006D57F1" w:rsidP="008B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В конце  </w:t>
      </w:r>
      <w:r w:rsidR="006174DA" w:rsidRPr="008B3147">
        <w:rPr>
          <w:rFonts w:ascii="Times New Roman" w:hAnsi="Times New Roman" w:cs="Times New Roman"/>
          <w:sz w:val="28"/>
          <w:szCs w:val="28"/>
        </w:rPr>
        <w:t xml:space="preserve"> учебного года  были проведены </w:t>
      </w:r>
      <w:r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6174DA" w:rsidRPr="008B3147">
        <w:rPr>
          <w:rFonts w:ascii="Times New Roman" w:hAnsi="Times New Roman" w:cs="Times New Roman"/>
          <w:sz w:val="28"/>
          <w:szCs w:val="28"/>
        </w:rPr>
        <w:t>итоговые</w:t>
      </w:r>
      <w:r w:rsidRPr="008B3147">
        <w:rPr>
          <w:rFonts w:ascii="Times New Roman" w:hAnsi="Times New Roman" w:cs="Times New Roman"/>
          <w:sz w:val="28"/>
          <w:szCs w:val="28"/>
        </w:rPr>
        <w:t xml:space="preserve"> контрольные работы по  классам.  Все обучающиеся справились, перешли в следующие классы. </w:t>
      </w:r>
      <w:r w:rsidR="006174DA" w:rsidRPr="008B3147">
        <w:rPr>
          <w:rFonts w:ascii="Times New Roman" w:hAnsi="Times New Roman" w:cs="Times New Roman"/>
          <w:sz w:val="28"/>
          <w:szCs w:val="28"/>
        </w:rPr>
        <w:t>Пять первоклассников справились с  итоговой комплексной работой со следующими результатами: 1 человек - высший, 3 человека - средний, 1-  низкий.</w:t>
      </w:r>
      <w:r w:rsidR="006174DA" w:rsidRPr="008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632" w:rsidRPr="008B3147" w:rsidRDefault="006D57F1" w:rsidP="008B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В начальной школе из 29 из них  отличников – 1 </w:t>
      </w:r>
      <w:r w:rsidR="006174DA" w:rsidRPr="008B3147">
        <w:rPr>
          <w:rFonts w:ascii="Times New Roman" w:hAnsi="Times New Roman" w:cs="Times New Roman"/>
          <w:sz w:val="28"/>
          <w:szCs w:val="28"/>
        </w:rPr>
        <w:t>(</w:t>
      </w:r>
      <w:r w:rsidRPr="008B3147">
        <w:rPr>
          <w:rFonts w:ascii="Times New Roman" w:hAnsi="Times New Roman" w:cs="Times New Roman"/>
          <w:sz w:val="28"/>
          <w:szCs w:val="28"/>
        </w:rPr>
        <w:t>М</w:t>
      </w:r>
      <w:r w:rsidR="006174DA" w:rsidRPr="008B3147">
        <w:rPr>
          <w:rFonts w:ascii="Times New Roman" w:hAnsi="Times New Roman" w:cs="Times New Roman"/>
          <w:sz w:val="28"/>
          <w:szCs w:val="28"/>
        </w:rPr>
        <w:t>.</w:t>
      </w:r>
      <w:r w:rsidRPr="008B3147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6174DA" w:rsidRPr="008B3147">
        <w:rPr>
          <w:rFonts w:ascii="Times New Roman" w:hAnsi="Times New Roman" w:cs="Times New Roman"/>
          <w:sz w:val="28"/>
          <w:szCs w:val="28"/>
        </w:rPr>
        <w:t xml:space="preserve"> -</w:t>
      </w:r>
      <w:r w:rsidRPr="008B3147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6174DA" w:rsidRPr="008B3147">
        <w:rPr>
          <w:rFonts w:ascii="Times New Roman" w:hAnsi="Times New Roman" w:cs="Times New Roman"/>
          <w:sz w:val="28"/>
          <w:szCs w:val="28"/>
        </w:rPr>
        <w:t>)</w:t>
      </w:r>
      <w:r w:rsidRPr="008B3147">
        <w:rPr>
          <w:rFonts w:ascii="Times New Roman" w:hAnsi="Times New Roman" w:cs="Times New Roman"/>
          <w:sz w:val="28"/>
          <w:szCs w:val="28"/>
        </w:rPr>
        <w:t xml:space="preserve">, хорошистов 2-4 классах  - 75 % . </w:t>
      </w:r>
    </w:p>
    <w:p w:rsidR="006174DA" w:rsidRPr="008B3147" w:rsidRDefault="00681632" w:rsidP="008B3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137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с родителями.</w:t>
      </w:r>
      <w:r w:rsidRPr="008B31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запланированные родительские собрания проведены. Посещены дома всех учеников. Велась  индивидуальные работа  с родителями  </w:t>
      </w:r>
      <w:r w:rsidR="00A30747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0747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</w:t>
      </w:r>
      <w:r w:rsidR="006D57F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рилла 4класс (ребёнок ОВЗ), С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57F1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Дианы 3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(семья группы риска)</w:t>
      </w:r>
      <w:r w:rsidR="00AA462C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3147" w:rsidRPr="008B3147" w:rsidRDefault="00A30747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Хочется отметить активность родителей М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емьяна -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класс, Б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Арины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класс, Б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Константина 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3 класс, А</w:t>
      </w:r>
      <w:r w:rsidR="006174DA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</w:t>
      </w:r>
      <w:r w:rsidR="008B3147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2 класс при подготовке детей к конкурсу «Ученик года»</w:t>
      </w:r>
      <w:r w:rsidR="008B3147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632" w:rsidRPr="008B3147" w:rsidRDefault="00A30747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Родительский комитет  оказал посильную помощь в организации новогодних праздников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, фестивал</w:t>
      </w:r>
      <w:r w:rsidR="008B3147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«Творчество народов </w:t>
      </w:r>
      <w:proofErr w:type="spellStart"/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Юргы</w:t>
      </w:r>
      <w:proofErr w:type="spellEnd"/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632"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Родители  принимали активное  участие в делах </w:t>
      </w:r>
      <w:r w:rsidR="00681632" w:rsidRPr="008B3147">
        <w:rPr>
          <w:rFonts w:ascii="Times New Roman" w:hAnsi="Times New Roman" w:cs="Times New Roman"/>
          <w:sz w:val="28"/>
          <w:szCs w:val="28"/>
        </w:rPr>
        <w:t xml:space="preserve">классов и школы. </w:t>
      </w:r>
    </w:p>
    <w:p w:rsidR="008B3147" w:rsidRPr="008B3147" w:rsidRDefault="008B3147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4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преемственности с дошкольным образованием велась работа с родителями будущих первоклассников. Проведены совместные родительские собрания.</w:t>
      </w:r>
    </w:p>
    <w:p w:rsidR="00AA462C" w:rsidRPr="008B3147" w:rsidRDefault="00681632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i/>
          <w:sz w:val="28"/>
          <w:szCs w:val="28"/>
        </w:rPr>
        <w:t>Работа по преемственности с</w:t>
      </w:r>
      <w:proofErr w:type="gramStart"/>
      <w:r w:rsidRPr="008B3147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8B3147">
        <w:rPr>
          <w:rFonts w:ascii="Times New Roman" w:hAnsi="Times New Roman" w:cs="Times New Roman"/>
          <w:i/>
          <w:sz w:val="28"/>
          <w:szCs w:val="28"/>
        </w:rPr>
        <w:t>/С «Теремок»</w:t>
      </w:r>
      <w:r w:rsidRPr="008B3147">
        <w:rPr>
          <w:rFonts w:ascii="Times New Roman" w:hAnsi="Times New Roman" w:cs="Times New Roman"/>
          <w:sz w:val="28"/>
          <w:szCs w:val="28"/>
        </w:rPr>
        <w:t xml:space="preserve">. Работа велась </w:t>
      </w:r>
      <w:proofErr w:type="gramStart"/>
      <w:r w:rsidRPr="008B314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B3147">
        <w:rPr>
          <w:rFonts w:ascii="Times New Roman" w:hAnsi="Times New Roman" w:cs="Times New Roman"/>
          <w:sz w:val="28"/>
          <w:szCs w:val="28"/>
        </w:rPr>
        <w:t xml:space="preserve"> преемственности. </w:t>
      </w:r>
      <w:r w:rsidR="00AA462C" w:rsidRPr="008B314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AA462C" w:rsidRPr="008B3147">
        <w:rPr>
          <w:rFonts w:ascii="Times New Roman" w:hAnsi="Times New Roman" w:cs="Times New Roman"/>
          <w:sz w:val="28"/>
          <w:szCs w:val="28"/>
        </w:rPr>
        <w:t>Розлач</w:t>
      </w:r>
      <w:proofErr w:type="spellEnd"/>
      <w:r w:rsidR="00AA462C" w:rsidRPr="008B3147">
        <w:rPr>
          <w:rFonts w:ascii="Times New Roman" w:hAnsi="Times New Roman" w:cs="Times New Roman"/>
          <w:sz w:val="28"/>
          <w:szCs w:val="28"/>
        </w:rPr>
        <w:t xml:space="preserve"> О.С.</w:t>
      </w:r>
      <w:r w:rsidR="008B3147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AA462C" w:rsidRPr="008B3147">
        <w:rPr>
          <w:rFonts w:ascii="Times New Roman" w:hAnsi="Times New Roman" w:cs="Times New Roman"/>
          <w:sz w:val="28"/>
          <w:szCs w:val="28"/>
        </w:rPr>
        <w:t xml:space="preserve">в начале </w:t>
      </w:r>
      <w:proofErr w:type="gramStart"/>
      <w:r w:rsidR="00AA462C" w:rsidRPr="008B3147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A462C" w:rsidRPr="008B3147">
        <w:rPr>
          <w:rFonts w:ascii="Times New Roman" w:hAnsi="Times New Roman" w:cs="Times New Roman"/>
          <w:sz w:val="28"/>
          <w:szCs w:val="28"/>
        </w:rPr>
        <w:t xml:space="preserve"> посетила уроки первоклассников.</w:t>
      </w:r>
      <w:r w:rsidR="00E77B2D" w:rsidRPr="008B3147">
        <w:rPr>
          <w:rFonts w:ascii="Times New Roman" w:hAnsi="Times New Roman" w:cs="Times New Roman"/>
          <w:sz w:val="28"/>
          <w:szCs w:val="28"/>
        </w:rPr>
        <w:t xml:space="preserve"> Было проведено расширенное методическое </w:t>
      </w:r>
      <w:r w:rsidR="00E77B2D" w:rsidRPr="008B3147">
        <w:rPr>
          <w:rFonts w:ascii="Times New Roman" w:hAnsi="Times New Roman" w:cs="Times New Roman"/>
          <w:sz w:val="28"/>
          <w:szCs w:val="28"/>
        </w:rPr>
        <w:lastRenderedPageBreak/>
        <w:t>заседание  по теме «</w:t>
      </w:r>
      <w:r w:rsidR="00E77B2D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личности школьника и дошкольника как создание условий для ее самореализации</w:t>
      </w:r>
      <w:r w:rsidR="00E77B2D" w:rsidRPr="008B3147">
        <w:rPr>
          <w:rFonts w:ascii="Times New Roman" w:hAnsi="Times New Roman" w:cs="Times New Roman"/>
          <w:sz w:val="28"/>
          <w:szCs w:val="28"/>
        </w:rPr>
        <w:t xml:space="preserve">», где </w:t>
      </w:r>
      <w:proofErr w:type="spellStart"/>
      <w:r w:rsidR="00E77B2D" w:rsidRPr="008B3147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E77B2D" w:rsidRPr="008B3147">
        <w:rPr>
          <w:rFonts w:ascii="Times New Roman" w:hAnsi="Times New Roman" w:cs="Times New Roman"/>
          <w:sz w:val="28"/>
          <w:szCs w:val="28"/>
        </w:rPr>
        <w:t xml:space="preserve"> Л.Н. ознакомила </w:t>
      </w:r>
      <w:proofErr w:type="gramStart"/>
      <w:r w:rsidR="00E77B2D" w:rsidRPr="008B31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7B2D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AA462C" w:rsidRPr="008B3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62C" w:rsidRPr="008B3147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AA462C" w:rsidRPr="008B3147">
        <w:rPr>
          <w:rFonts w:ascii="Times New Roman" w:hAnsi="Times New Roman" w:cs="Times New Roman"/>
          <w:sz w:val="28"/>
          <w:szCs w:val="28"/>
        </w:rPr>
        <w:t xml:space="preserve"> диагностики первоклассников</w:t>
      </w:r>
      <w:r w:rsidR="00E77B2D" w:rsidRPr="008B3147">
        <w:rPr>
          <w:rFonts w:ascii="Times New Roman" w:hAnsi="Times New Roman" w:cs="Times New Roman"/>
          <w:sz w:val="28"/>
          <w:szCs w:val="28"/>
        </w:rPr>
        <w:t>,</w:t>
      </w:r>
      <w:r w:rsidR="00AA462C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E77B2D" w:rsidRPr="008B3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заострив  внимание на проблемах повторяющегося характера (затруднения при ориентации в пространстве). В четвертой  четверти </w:t>
      </w:r>
      <w:r w:rsidR="006D57F1" w:rsidRPr="008B3147">
        <w:rPr>
          <w:rFonts w:ascii="Times New Roman" w:hAnsi="Times New Roman" w:cs="Times New Roman"/>
          <w:sz w:val="28"/>
          <w:szCs w:val="28"/>
        </w:rPr>
        <w:t>Павленко С.А.</w:t>
      </w:r>
      <w:r w:rsidRPr="008B3147">
        <w:rPr>
          <w:rFonts w:ascii="Times New Roman" w:hAnsi="Times New Roman" w:cs="Times New Roman"/>
          <w:sz w:val="28"/>
          <w:szCs w:val="28"/>
        </w:rPr>
        <w:t xml:space="preserve"> посетила за</w:t>
      </w:r>
      <w:r w:rsidR="00AA462C" w:rsidRPr="008B3147">
        <w:rPr>
          <w:rFonts w:ascii="Times New Roman" w:hAnsi="Times New Roman" w:cs="Times New Roman"/>
          <w:sz w:val="28"/>
          <w:szCs w:val="28"/>
        </w:rPr>
        <w:t>нятия подготовительной</w:t>
      </w:r>
      <w:r w:rsidRPr="008B3147">
        <w:rPr>
          <w:rFonts w:ascii="Times New Roman" w:hAnsi="Times New Roman" w:cs="Times New Roman"/>
          <w:sz w:val="28"/>
          <w:szCs w:val="28"/>
        </w:rPr>
        <w:t xml:space="preserve"> группы детского сад</w:t>
      </w:r>
      <w:r w:rsidR="006D57F1" w:rsidRPr="008B3147">
        <w:rPr>
          <w:rFonts w:ascii="Times New Roman" w:hAnsi="Times New Roman" w:cs="Times New Roman"/>
          <w:sz w:val="28"/>
          <w:szCs w:val="28"/>
        </w:rPr>
        <w:t>а.</w:t>
      </w:r>
      <w:r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6D57F1" w:rsidRPr="008B3147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3147">
        <w:rPr>
          <w:rFonts w:ascii="Times New Roman" w:hAnsi="Times New Roman" w:cs="Times New Roman"/>
          <w:sz w:val="28"/>
          <w:szCs w:val="28"/>
        </w:rPr>
        <w:t>минимизации переходного адаптационного периода дошкольников</w:t>
      </w:r>
      <w:r w:rsidR="006D57F1" w:rsidRPr="008B3147">
        <w:rPr>
          <w:rFonts w:ascii="Times New Roman" w:hAnsi="Times New Roman" w:cs="Times New Roman"/>
          <w:sz w:val="28"/>
          <w:szCs w:val="28"/>
        </w:rPr>
        <w:t xml:space="preserve"> в последнюю четверть велся кружок </w:t>
      </w:r>
      <w:r w:rsidR="00AA462C" w:rsidRPr="008B3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462C" w:rsidRPr="008B3147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AA462C" w:rsidRPr="008B3147">
        <w:rPr>
          <w:rFonts w:ascii="Times New Roman" w:hAnsi="Times New Roman" w:cs="Times New Roman"/>
          <w:sz w:val="28"/>
          <w:szCs w:val="28"/>
        </w:rPr>
        <w:t>»</w:t>
      </w:r>
      <w:r w:rsidRPr="008B3147">
        <w:rPr>
          <w:rFonts w:ascii="Times New Roman" w:hAnsi="Times New Roman" w:cs="Times New Roman"/>
          <w:sz w:val="28"/>
          <w:szCs w:val="28"/>
        </w:rPr>
        <w:t xml:space="preserve">. </w:t>
      </w:r>
      <w:r w:rsidR="007A2773" w:rsidRPr="008B3147">
        <w:rPr>
          <w:rFonts w:ascii="Times New Roman" w:hAnsi="Times New Roman" w:cs="Times New Roman"/>
          <w:sz w:val="28"/>
          <w:szCs w:val="28"/>
        </w:rPr>
        <w:t>В течени</w:t>
      </w:r>
      <w:r w:rsidR="008B3147" w:rsidRPr="008B3147">
        <w:rPr>
          <w:rFonts w:ascii="Times New Roman" w:hAnsi="Times New Roman" w:cs="Times New Roman"/>
          <w:sz w:val="28"/>
          <w:szCs w:val="28"/>
        </w:rPr>
        <w:t>е</w:t>
      </w:r>
      <w:r w:rsidR="007A2773" w:rsidRPr="008B314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="007A2773" w:rsidRPr="008B3147">
        <w:rPr>
          <w:rFonts w:ascii="Times New Roman" w:hAnsi="Times New Roman" w:cs="Times New Roman"/>
          <w:sz w:val="28"/>
          <w:szCs w:val="28"/>
        </w:rPr>
        <w:t>воспитанники детского сада привлекались к проведению концертов</w:t>
      </w:r>
      <w:r w:rsidR="008B3147" w:rsidRPr="008B3147">
        <w:rPr>
          <w:rFonts w:ascii="Times New Roman" w:hAnsi="Times New Roman" w:cs="Times New Roman"/>
          <w:sz w:val="28"/>
          <w:szCs w:val="28"/>
        </w:rPr>
        <w:t>,</w:t>
      </w:r>
      <w:r w:rsidR="007A2773" w:rsidRPr="008B3147">
        <w:rPr>
          <w:rFonts w:ascii="Times New Roman" w:hAnsi="Times New Roman" w:cs="Times New Roman"/>
          <w:sz w:val="28"/>
          <w:szCs w:val="28"/>
        </w:rPr>
        <w:t xml:space="preserve">  проводимы</w:t>
      </w:r>
      <w:r w:rsidR="008B3147" w:rsidRPr="008B3147">
        <w:rPr>
          <w:rFonts w:ascii="Times New Roman" w:hAnsi="Times New Roman" w:cs="Times New Roman"/>
          <w:sz w:val="28"/>
          <w:szCs w:val="28"/>
        </w:rPr>
        <w:t>х</w:t>
      </w:r>
      <w:r w:rsidR="007A2773" w:rsidRPr="008B3147">
        <w:rPr>
          <w:rFonts w:ascii="Times New Roman" w:hAnsi="Times New Roman" w:cs="Times New Roman"/>
          <w:sz w:val="28"/>
          <w:szCs w:val="28"/>
        </w:rPr>
        <w:t xml:space="preserve"> в школе: "День матери", "Новый год", "9 мая", спортивных игр, "Весёлых стартов", совместным прогулкам и экскурсиям.</w:t>
      </w:r>
    </w:p>
    <w:p w:rsidR="009B1AED" w:rsidRDefault="00681632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>В течение года в коллективе царила атмосфера творчества, сотрудничества. Все учителя применяют на уроках  ИКТ, стараются работать в новом ключе, - всё это  дало высокую результативность работы учителей начальных классов.</w:t>
      </w:r>
      <w:r w:rsidR="00BF5620" w:rsidRPr="008B3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ED" w:rsidRPr="009B1AED" w:rsidRDefault="009B1AED" w:rsidP="008B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E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9B1AED">
        <w:rPr>
          <w:rFonts w:ascii="Times New Roman" w:eastAsia="Times New Roman" w:hAnsi="Times New Roman" w:cs="Times New Roman"/>
          <w:sz w:val="28"/>
          <w:szCs w:val="28"/>
        </w:rPr>
        <w:t>принимают активное участие в учебных и научно-методических семинарах и конференциях различных уровней, оказывает методическую помощь молодым педагогам, провод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1AED">
        <w:rPr>
          <w:rFonts w:ascii="Times New Roman" w:eastAsia="Times New Roman" w:hAnsi="Times New Roman" w:cs="Times New Roman"/>
          <w:sz w:val="28"/>
          <w:szCs w:val="28"/>
        </w:rPr>
        <w:t>т общешкольные родительские собрания, мастер-классы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55A" w:rsidRPr="008B3147" w:rsidRDefault="006B255A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147">
        <w:rPr>
          <w:rFonts w:ascii="Times New Roman" w:hAnsi="Times New Roman" w:cs="Times New Roman"/>
          <w:color w:val="000000"/>
          <w:sz w:val="28"/>
          <w:szCs w:val="28"/>
        </w:rPr>
        <w:t>Выступлени</w:t>
      </w:r>
      <w:r w:rsidR="008B3147" w:rsidRPr="008B31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B31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255A" w:rsidRPr="008B3147" w:rsidRDefault="00BF5620" w:rsidP="009B1AED">
      <w:pPr>
        <w:pStyle w:val="a3"/>
        <w:numPr>
          <w:ilvl w:val="0"/>
          <w:numId w:val="3"/>
        </w:numPr>
        <w:ind w:left="0"/>
        <w:jc w:val="both"/>
        <w:rPr>
          <w:b w:val="0"/>
          <w:color w:val="auto"/>
        </w:rPr>
      </w:pPr>
      <w:r w:rsidRPr="008B3147">
        <w:rPr>
          <w:b w:val="0"/>
          <w:color w:val="000000"/>
        </w:rPr>
        <w:t>Семинар в рамках конференции "Юный изыскатель". Статья "Экспериментирование как способ формирования исследовательской компетентности младшего школьника"</w:t>
      </w:r>
      <w:r w:rsidR="006B255A" w:rsidRPr="008B3147">
        <w:rPr>
          <w:b w:val="0"/>
          <w:color w:val="000000"/>
        </w:rPr>
        <w:t xml:space="preserve"> - </w:t>
      </w:r>
      <w:proofErr w:type="spellStart"/>
      <w:r w:rsidR="006B255A" w:rsidRPr="008B3147">
        <w:rPr>
          <w:b w:val="0"/>
          <w:color w:val="000000"/>
        </w:rPr>
        <w:t>Киш</w:t>
      </w:r>
      <w:proofErr w:type="spellEnd"/>
      <w:r w:rsidR="006B255A" w:rsidRPr="008B3147">
        <w:rPr>
          <w:b w:val="0"/>
          <w:color w:val="000000"/>
        </w:rPr>
        <w:t xml:space="preserve"> Л.Н.</w:t>
      </w:r>
    </w:p>
    <w:p w:rsidR="006B255A" w:rsidRPr="008B3147" w:rsidRDefault="00BF5620" w:rsidP="009B1AED">
      <w:pPr>
        <w:pStyle w:val="a3"/>
        <w:numPr>
          <w:ilvl w:val="0"/>
          <w:numId w:val="3"/>
        </w:numPr>
        <w:ind w:left="0"/>
        <w:jc w:val="both"/>
        <w:rPr>
          <w:b w:val="0"/>
          <w:color w:val="auto"/>
        </w:rPr>
      </w:pPr>
      <w:r w:rsidRPr="008B3147">
        <w:rPr>
          <w:b w:val="0"/>
          <w:color w:val="000000"/>
        </w:rPr>
        <w:t xml:space="preserve"> Районный семинар по профориентации. Выступление "Программа </w:t>
      </w:r>
      <w:proofErr w:type="spellStart"/>
      <w:r w:rsidRPr="008B3147">
        <w:rPr>
          <w:b w:val="0"/>
          <w:color w:val="000000"/>
        </w:rPr>
        <w:t>профориентационной</w:t>
      </w:r>
      <w:proofErr w:type="spellEnd"/>
      <w:r w:rsidRPr="008B3147">
        <w:rPr>
          <w:b w:val="0"/>
          <w:color w:val="000000"/>
        </w:rPr>
        <w:t xml:space="preserve"> работы в МКОУ "</w:t>
      </w:r>
      <w:proofErr w:type="spellStart"/>
      <w:r w:rsidRPr="008B3147">
        <w:rPr>
          <w:b w:val="0"/>
          <w:color w:val="000000"/>
        </w:rPr>
        <w:t>Малоатлымская</w:t>
      </w:r>
      <w:proofErr w:type="spellEnd"/>
      <w:r w:rsidRPr="008B3147">
        <w:rPr>
          <w:b w:val="0"/>
          <w:color w:val="000000"/>
        </w:rPr>
        <w:t xml:space="preserve"> СОШ"</w:t>
      </w:r>
      <w:r w:rsidR="006B255A" w:rsidRPr="008B3147">
        <w:rPr>
          <w:b w:val="0"/>
          <w:color w:val="000000"/>
        </w:rPr>
        <w:t xml:space="preserve"> </w:t>
      </w:r>
      <w:proofErr w:type="spellStart"/>
      <w:r w:rsidR="006B255A" w:rsidRPr="008B3147">
        <w:rPr>
          <w:b w:val="0"/>
          <w:color w:val="000000"/>
        </w:rPr>
        <w:t>Киш</w:t>
      </w:r>
      <w:proofErr w:type="spellEnd"/>
      <w:r w:rsidR="006B255A" w:rsidRPr="008B3147">
        <w:rPr>
          <w:b w:val="0"/>
          <w:color w:val="000000"/>
        </w:rPr>
        <w:t xml:space="preserve"> Л.Н., </w:t>
      </w:r>
      <w:r w:rsidR="006B255A" w:rsidRPr="008B3147">
        <w:rPr>
          <w:b w:val="0"/>
          <w:color w:val="auto"/>
        </w:rPr>
        <w:t>«</w:t>
      </w:r>
      <w:proofErr w:type="spellStart"/>
      <w:r w:rsidR="006B255A" w:rsidRPr="008B3147">
        <w:rPr>
          <w:b w:val="0"/>
          <w:color w:val="auto"/>
        </w:rPr>
        <w:t>Профориентационная</w:t>
      </w:r>
      <w:proofErr w:type="spellEnd"/>
      <w:r w:rsidR="006B255A" w:rsidRPr="008B3147">
        <w:rPr>
          <w:b w:val="0"/>
          <w:color w:val="auto"/>
        </w:rPr>
        <w:t xml:space="preserve"> работа младших школьников» Павленко С.А.</w:t>
      </w:r>
    </w:p>
    <w:p w:rsidR="00DA0578" w:rsidRDefault="006B255A" w:rsidP="009B1AED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3147">
        <w:rPr>
          <w:color w:val="000000"/>
          <w:sz w:val="28"/>
          <w:szCs w:val="28"/>
        </w:rPr>
        <w:t>Координационный совет по реализации в общеобразовательных учреждениях Октябрьского района комплексного учебного курса «Основы религиозных культур и светской этики» «Современные образовательные технологии на уроках ОРКСЭ» Павленко С.А.</w:t>
      </w:r>
    </w:p>
    <w:p w:rsidR="009B1AED" w:rsidRPr="009B1AED" w:rsidRDefault="009B1AED" w:rsidP="009B1A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1AED">
        <w:rPr>
          <w:rFonts w:ascii="Times New Roman" w:hAnsi="Times New Roman" w:cs="Times New Roman"/>
          <w:sz w:val="28"/>
          <w:szCs w:val="28"/>
        </w:rPr>
        <w:t>С</w:t>
      </w:r>
      <w:r w:rsidRPr="009B1AED">
        <w:rPr>
          <w:rFonts w:ascii="Times New Roman" w:eastAsia="Times New Roman" w:hAnsi="Times New Roman" w:cs="Times New Roman"/>
          <w:sz w:val="28"/>
          <w:szCs w:val="28"/>
        </w:rPr>
        <w:t>истематически обобщают и распространяют свой педагогический опыт через печатные издания и  Интернет (публикации в материалах всероссийского фестиваля педагогических идей «Открытый урок», материалы на личных сайтах в социальной сети работников образования  «</w:t>
      </w:r>
      <w:proofErr w:type="spellStart"/>
      <w:r w:rsidR="000A4D48" w:rsidRPr="009B1AED">
        <w:rPr>
          <w:rFonts w:ascii="Times New Roman" w:hAnsi="Times New Roman" w:cs="Times New Roman"/>
          <w:sz w:val="28"/>
          <w:szCs w:val="28"/>
        </w:rPr>
        <w:fldChar w:fldCharType="begin"/>
      </w:r>
      <w:r w:rsidRPr="009B1AED">
        <w:rPr>
          <w:rFonts w:ascii="Times New Roman" w:hAnsi="Times New Roman" w:cs="Times New Roman"/>
          <w:sz w:val="28"/>
          <w:szCs w:val="28"/>
        </w:rPr>
        <w:instrText>HYPERLINK "http://pedsovet.org/"</w:instrText>
      </w:r>
      <w:r w:rsidR="000A4D48" w:rsidRPr="009B1AED">
        <w:rPr>
          <w:rFonts w:ascii="Times New Roman" w:hAnsi="Times New Roman" w:cs="Times New Roman"/>
          <w:sz w:val="28"/>
          <w:szCs w:val="28"/>
        </w:rPr>
        <w:fldChar w:fldCharType="separate"/>
      </w:r>
      <w:r w:rsidRPr="009B1A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nsportal.ru</w:t>
      </w:r>
      <w:proofErr w:type="spellEnd"/>
      <w:r w:rsidR="000A4D48" w:rsidRPr="009B1AED">
        <w:rPr>
          <w:rFonts w:ascii="Times New Roman" w:hAnsi="Times New Roman" w:cs="Times New Roman"/>
          <w:sz w:val="28"/>
          <w:szCs w:val="28"/>
        </w:rPr>
        <w:fldChar w:fldCharType="end"/>
      </w:r>
      <w:r w:rsidRPr="009B1A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1AED">
        <w:rPr>
          <w:rFonts w:ascii="Times New Roman" w:eastAsia="Times New Roman" w:hAnsi="Times New Roman" w:cs="Times New Roman"/>
          <w:caps/>
          <w:sz w:val="28"/>
          <w:szCs w:val="28"/>
        </w:rPr>
        <w:t>)</w:t>
      </w:r>
      <w:r w:rsidRPr="009B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578" w:rsidRPr="008B3147" w:rsidRDefault="00DA0578" w:rsidP="009B1A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B3147">
        <w:rPr>
          <w:sz w:val="28"/>
          <w:szCs w:val="28"/>
        </w:rPr>
        <w:t>Сданы</w:t>
      </w:r>
      <w:proofErr w:type="gramEnd"/>
      <w:r w:rsidRPr="008B3147">
        <w:rPr>
          <w:sz w:val="28"/>
          <w:szCs w:val="28"/>
        </w:rPr>
        <w:t xml:space="preserve"> в публикацию:</w:t>
      </w:r>
    </w:p>
    <w:p w:rsidR="00DA0578" w:rsidRPr="008B3147" w:rsidRDefault="00DA0578" w:rsidP="009B1AED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8B3147">
        <w:rPr>
          <w:color w:val="000000"/>
          <w:sz w:val="28"/>
          <w:szCs w:val="28"/>
        </w:rPr>
        <w:t>1. Окружной журнал. Педагогический калейдоскоп. "</w:t>
      </w:r>
      <w:proofErr w:type="spellStart"/>
      <w:r w:rsidRPr="008B3147">
        <w:rPr>
          <w:color w:val="000000"/>
          <w:sz w:val="28"/>
          <w:szCs w:val="28"/>
        </w:rPr>
        <w:t>Тьюторское</w:t>
      </w:r>
      <w:proofErr w:type="spellEnd"/>
      <w:r w:rsidRPr="008B3147">
        <w:rPr>
          <w:color w:val="000000"/>
          <w:sz w:val="28"/>
          <w:szCs w:val="28"/>
        </w:rPr>
        <w:t xml:space="preserve"> сопровождение педагога при аттестации".</w:t>
      </w:r>
    </w:p>
    <w:p w:rsidR="00DA0578" w:rsidRPr="008B3147" w:rsidRDefault="00DA0578" w:rsidP="008B3147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8B3147">
        <w:rPr>
          <w:color w:val="000000"/>
          <w:sz w:val="28"/>
          <w:szCs w:val="28"/>
        </w:rPr>
        <w:t xml:space="preserve">2. Учебно-методический материал в сборнике материалов VI Межрегиональной музейной </w:t>
      </w:r>
      <w:proofErr w:type="spellStart"/>
      <w:proofErr w:type="gramStart"/>
      <w:r w:rsidRPr="008B3147">
        <w:rPr>
          <w:color w:val="000000"/>
          <w:sz w:val="28"/>
          <w:szCs w:val="28"/>
        </w:rPr>
        <w:t>Интернет-конференции</w:t>
      </w:r>
      <w:proofErr w:type="spellEnd"/>
      <w:proofErr w:type="gramEnd"/>
      <w:r w:rsidRPr="008B3147">
        <w:rPr>
          <w:color w:val="000000"/>
          <w:sz w:val="28"/>
          <w:szCs w:val="28"/>
        </w:rPr>
        <w:t xml:space="preserve"> «Связь времен» "Формирование исследовательской компетентности младших школьников".</w:t>
      </w:r>
    </w:p>
    <w:p w:rsidR="00DA0578" w:rsidRPr="008B3147" w:rsidRDefault="00DA0578" w:rsidP="008B31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147">
        <w:rPr>
          <w:color w:val="000000"/>
          <w:sz w:val="28"/>
          <w:szCs w:val="28"/>
        </w:rPr>
        <w:t xml:space="preserve">3. Окружной журнал "Образование </w:t>
      </w:r>
      <w:proofErr w:type="spellStart"/>
      <w:r w:rsidRPr="008B3147">
        <w:rPr>
          <w:color w:val="000000"/>
          <w:sz w:val="28"/>
          <w:szCs w:val="28"/>
        </w:rPr>
        <w:t>Югории</w:t>
      </w:r>
      <w:proofErr w:type="spellEnd"/>
      <w:r w:rsidRPr="008B3147">
        <w:rPr>
          <w:color w:val="000000"/>
          <w:sz w:val="28"/>
          <w:szCs w:val="28"/>
        </w:rPr>
        <w:t xml:space="preserve">". Статья "Организация </w:t>
      </w:r>
      <w:proofErr w:type="spellStart"/>
      <w:r w:rsidRPr="008B3147">
        <w:rPr>
          <w:color w:val="000000"/>
          <w:sz w:val="28"/>
          <w:szCs w:val="28"/>
        </w:rPr>
        <w:t>профориентационной</w:t>
      </w:r>
      <w:proofErr w:type="spellEnd"/>
      <w:r w:rsidRPr="008B3147">
        <w:rPr>
          <w:color w:val="000000"/>
          <w:sz w:val="28"/>
          <w:szCs w:val="28"/>
        </w:rPr>
        <w:t xml:space="preserve"> работы в начальной школе посредством проведения предметной недели".</w:t>
      </w:r>
    </w:p>
    <w:p w:rsidR="00F218EB" w:rsidRPr="008B3147" w:rsidRDefault="00DA0578" w:rsidP="008B31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B3147">
        <w:rPr>
          <w:sz w:val="28"/>
          <w:szCs w:val="28"/>
        </w:rPr>
        <w:t xml:space="preserve"> </w:t>
      </w:r>
      <w:r w:rsidR="00330C9E" w:rsidRPr="008B3147">
        <w:rPr>
          <w:color w:val="000000"/>
          <w:sz w:val="28"/>
          <w:szCs w:val="28"/>
        </w:rPr>
        <w:t>Педагоги прошли и проходят курсы.</w:t>
      </w:r>
    </w:p>
    <w:p w:rsidR="00F218EB" w:rsidRPr="008B3147" w:rsidRDefault="00F218EB" w:rsidP="008B31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147">
        <w:rPr>
          <w:color w:val="000000"/>
          <w:sz w:val="28"/>
          <w:szCs w:val="28"/>
        </w:rPr>
        <w:t>1. По ОРКСЭ - март-апрель.</w:t>
      </w:r>
      <w:r w:rsidR="008B3147" w:rsidRPr="008B3147">
        <w:rPr>
          <w:color w:val="000000"/>
          <w:sz w:val="28"/>
          <w:szCs w:val="28"/>
        </w:rPr>
        <w:t xml:space="preserve"> </w:t>
      </w:r>
      <w:proofErr w:type="spellStart"/>
      <w:r w:rsidR="00330C9E" w:rsidRPr="008B3147">
        <w:rPr>
          <w:color w:val="000000"/>
          <w:sz w:val="28"/>
          <w:szCs w:val="28"/>
        </w:rPr>
        <w:t>Киш</w:t>
      </w:r>
      <w:proofErr w:type="spellEnd"/>
      <w:r w:rsidR="00330C9E" w:rsidRPr="008B3147">
        <w:rPr>
          <w:color w:val="000000"/>
          <w:sz w:val="28"/>
          <w:szCs w:val="28"/>
        </w:rPr>
        <w:t xml:space="preserve"> </w:t>
      </w:r>
      <w:r w:rsidR="00A330C9" w:rsidRPr="008B3147">
        <w:rPr>
          <w:color w:val="000000"/>
          <w:sz w:val="28"/>
          <w:szCs w:val="28"/>
        </w:rPr>
        <w:t>Л.Н., Синцова А.М., Греку С.В.</w:t>
      </w:r>
    </w:p>
    <w:p w:rsidR="00BF5620" w:rsidRDefault="00F218EB" w:rsidP="008B31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147">
        <w:rPr>
          <w:color w:val="000000"/>
          <w:sz w:val="28"/>
          <w:szCs w:val="28"/>
        </w:rPr>
        <w:lastRenderedPageBreak/>
        <w:t xml:space="preserve">2. «Проектирование и развитие системы выявления, сопровождения и развития талантливых школьников и индивидуально-психологического сопровождения одаренных обучающихся на уровне образовательной организации» - </w:t>
      </w:r>
      <w:r w:rsidR="00A330C9" w:rsidRPr="008B3147">
        <w:rPr>
          <w:color w:val="000000"/>
          <w:sz w:val="28"/>
          <w:szCs w:val="28"/>
        </w:rPr>
        <w:t xml:space="preserve">проходит </w:t>
      </w:r>
      <w:proofErr w:type="spellStart"/>
      <w:r w:rsidR="00A330C9" w:rsidRPr="008B3147">
        <w:rPr>
          <w:color w:val="000000"/>
          <w:sz w:val="28"/>
          <w:szCs w:val="28"/>
        </w:rPr>
        <w:t>Киш</w:t>
      </w:r>
      <w:proofErr w:type="spellEnd"/>
      <w:r w:rsidR="00A330C9" w:rsidRPr="008B3147">
        <w:rPr>
          <w:color w:val="000000"/>
          <w:sz w:val="28"/>
          <w:szCs w:val="28"/>
        </w:rPr>
        <w:t xml:space="preserve"> Л.Н.</w:t>
      </w:r>
    </w:p>
    <w:p w:rsidR="009B1AED" w:rsidRDefault="009B1AED" w:rsidP="009B1AE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 «</w:t>
      </w:r>
      <w:r w:rsidRPr="009B1AED">
        <w:rPr>
          <w:bCs/>
          <w:sz w:val="28"/>
          <w:szCs w:val="28"/>
        </w:rPr>
        <w:t>Организация методической работы в ОУ: традиции и перспективы развития</w:t>
      </w:r>
      <w:r w:rsidRPr="009B1AED">
        <w:rPr>
          <w:bCs/>
          <w:color w:val="333333"/>
          <w:sz w:val="20"/>
          <w:szCs w:val="20"/>
        </w:rPr>
        <w:t xml:space="preserve"> </w:t>
      </w:r>
      <w:r w:rsidRPr="009B1AED">
        <w:rPr>
          <w:bCs/>
          <w:color w:val="333333"/>
          <w:sz w:val="28"/>
          <w:szCs w:val="28"/>
        </w:rPr>
        <w:t>контексте внедрения ФГОС</w:t>
      </w:r>
      <w:r>
        <w:rPr>
          <w:bCs/>
          <w:sz w:val="28"/>
          <w:szCs w:val="28"/>
        </w:rPr>
        <w:t>» - Греку С.В.</w:t>
      </w:r>
    </w:p>
    <w:p w:rsidR="009B1AED" w:rsidRDefault="009B1AED" w:rsidP="009B1AE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B1AED">
        <w:rPr>
          <w:bCs/>
          <w:sz w:val="28"/>
          <w:szCs w:val="28"/>
        </w:rPr>
        <w:t xml:space="preserve"> </w:t>
      </w:r>
      <w:r w:rsidRPr="009B1AED">
        <w:rPr>
          <w:sz w:val="28"/>
          <w:szCs w:val="28"/>
        </w:rPr>
        <w:t xml:space="preserve">Повышение финансовой грамотности </w:t>
      </w:r>
      <w:proofErr w:type="gramStart"/>
      <w:r w:rsidRPr="009B1AED">
        <w:rPr>
          <w:sz w:val="28"/>
          <w:szCs w:val="28"/>
        </w:rPr>
        <w:t>обучающихся</w:t>
      </w:r>
      <w:proofErr w:type="gramEnd"/>
      <w:r w:rsidRPr="009B1AED">
        <w:rPr>
          <w:sz w:val="28"/>
          <w:szCs w:val="28"/>
        </w:rPr>
        <w:t xml:space="preserve"> на основе </w:t>
      </w:r>
      <w:proofErr w:type="spellStart"/>
      <w:r w:rsidRPr="009B1AED">
        <w:rPr>
          <w:sz w:val="28"/>
          <w:szCs w:val="28"/>
        </w:rPr>
        <w:t>системно-деятельностного</w:t>
      </w:r>
      <w:proofErr w:type="spellEnd"/>
      <w:r w:rsidRPr="009B1AED">
        <w:rPr>
          <w:sz w:val="28"/>
          <w:szCs w:val="28"/>
        </w:rPr>
        <w:t xml:space="preserve"> подхода с учетом ФГОС ОО</w:t>
      </w:r>
      <w:r>
        <w:rPr>
          <w:sz w:val="28"/>
          <w:szCs w:val="28"/>
        </w:rPr>
        <w:t xml:space="preserve"> -</w:t>
      </w:r>
      <w:r w:rsidRPr="009B1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Греку С.В.</w:t>
      </w:r>
    </w:p>
    <w:p w:rsidR="00634AFB" w:rsidRDefault="00634AFB" w:rsidP="009B1AE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34AFB">
        <w:rPr>
          <w:bCs/>
          <w:sz w:val="28"/>
          <w:szCs w:val="28"/>
        </w:rPr>
        <w:t xml:space="preserve"> </w:t>
      </w:r>
      <w:r w:rsidRPr="00634AFB">
        <w:rPr>
          <w:sz w:val="28"/>
          <w:szCs w:val="28"/>
        </w:rPr>
        <w:t xml:space="preserve">«Введение и реализация ФГОС для </w:t>
      </w:r>
      <w:proofErr w:type="gramStart"/>
      <w:r w:rsidRPr="00634AFB">
        <w:rPr>
          <w:sz w:val="28"/>
          <w:szCs w:val="28"/>
        </w:rPr>
        <w:t>обучающихся</w:t>
      </w:r>
      <w:proofErr w:type="gramEnd"/>
      <w:r w:rsidRPr="00634AFB">
        <w:rPr>
          <w:sz w:val="28"/>
          <w:szCs w:val="28"/>
        </w:rPr>
        <w:t xml:space="preserve"> с ОВЗ: опыт, проблемы, перспективы»</w:t>
      </w:r>
      <w:r>
        <w:rPr>
          <w:sz w:val="28"/>
          <w:szCs w:val="28"/>
        </w:rPr>
        <w:t xml:space="preserve"> -</w:t>
      </w:r>
      <w:r w:rsidRPr="009B1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Греку С.В.</w:t>
      </w:r>
    </w:p>
    <w:p w:rsidR="00D07A2E" w:rsidRPr="009B1AED" w:rsidRDefault="00D07A2E" w:rsidP="009B1A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</w:t>
      </w:r>
      <w:r w:rsidRPr="00D07A2E">
        <w:t xml:space="preserve"> </w:t>
      </w:r>
      <w:r w:rsidRPr="00D07A2E">
        <w:rPr>
          <w:sz w:val="28"/>
          <w:szCs w:val="28"/>
        </w:rPr>
        <w:t>Организация работы с детьми с ограниченными возможностями здоровья в условиях реализации ФГОС</w:t>
      </w:r>
      <w:r>
        <w:rPr>
          <w:sz w:val="28"/>
          <w:szCs w:val="28"/>
        </w:rPr>
        <w:t xml:space="preserve"> - </w:t>
      </w:r>
      <w:r w:rsidRPr="008B3147">
        <w:rPr>
          <w:color w:val="000000"/>
          <w:sz w:val="28"/>
          <w:szCs w:val="28"/>
        </w:rPr>
        <w:t>Синцова А.М.</w:t>
      </w:r>
    </w:p>
    <w:p w:rsidR="00681632" w:rsidRPr="008B3147" w:rsidRDefault="00681632" w:rsidP="008B3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В следующем учебном году продолжим работать в том же направлении. </w:t>
      </w:r>
    </w:p>
    <w:p w:rsidR="00681632" w:rsidRPr="008B3147" w:rsidRDefault="00681632" w:rsidP="008B3147">
      <w:pPr>
        <w:pStyle w:val="a3"/>
        <w:ind w:left="0" w:firstLine="709"/>
        <w:jc w:val="both"/>
        <w:rPr>
          <w:b w:val="0"/>
          <w:color w:val="auto"/>
        </w:rPr>
      </w:pPr>
      <w:r w:rsidRPr="008B3147">
        <w:rPr>
          <w:b w:val="0"/>
          <w:color w:val="auto"/>
        </w:rPr>
        <w:t>Выводы: Тематика заседаний МО отражала основные проблемные вопросы, которые стремится решать педагогический коллектив школы.    В основном</w:t>
      </w:r>
      <w:r w:rsidR="00A330C9" w:rsidRPr="008B3147">
        <w:rPr>
          <w:b w:val="0"/>
          <w:color w:val="auto"/>
        </w:rPr>
        <w:t xml:space="preserve"> поставленные задачи на 2016-2017</w:t>
      </w:r>
      <w:r w:rsidRPr="008B3147">
        <w:rPr>
          <w:b w:val="0"/>
          <w:color w:val="auto"/>
        </w:rPr>
        <w:t xml:space="preserve"> учебный год были </w:t>
      </w:r>
      <w:r w:rsidR="00A330C9" w:rsidRPr="008B3147">
        <w:rPr>
          <w:b w:val="0"/>
          <w:color w:val="auto"/>
        </w:rPr>
        <w:t xml:space="preserve">успешно </w:t>
      </w:r>
      <w:r w:rsidRPr="008B3147">
        <w:rPr>
          <w:b w:val="0"/>
          <w:color w:val="auto"/>
        </w:rPr>
        <w:t xml:space="preserve">выполнены. Повысился профессиональный образовательный уровень педагогов, эффективным оказалось внедрение в учебный  процесс уроков с компьютерной поддержкой.  В ходе проведения открытых мероприятий, конкурсов, педагоги проявили хорошие организаторские и профессиональные способности. Велась работа с одарёнными детьми и с детьми «группы риска» </w:t>
      </w:r>
    </w:p>
    <w:p w:rsidR="00681632" w:rsidRPr="008B3147" w:rsidRDefault="00681632" w:rsidP="008B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                Задачи на следующий учебный год:</w:t>
      </w:r>
    </w:p>
    <w:p w:rsidR="00A40FBD" w:rsidRPr="00965081" w:rsidRDefault="00A40FBD" w:rsidP="00A40F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081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самосовершенствованию;</w:t>
      </w:r>
    </w:p>
    <w:p w:rsidR="00A40FBD" w:rsidRPr="00965081" w:rsidRDefault="00A40FBD" w:rsidP="00A40FBD">
      <w:pPr>
        <w:pStyle w:val="a3"/>
        <w:numPr>
          <w:ilvl w:val="0"/>
          <w:numId w:val="4"/>
        </w:numPr>
        <w:ind w:left="0" w:firstLine="0"/>
        <w:jc w:val="both"/>
        <w:rPr>
          <w:b w:val="0"/>
          <w:color w:val="auto"/>
        </w:rPr>
      </w:pPr>
      <w:r w:rsidRPr="00965081">
        <w:rPr>
          <w:b w:val="0"/>
          <w:color w:val="auto"/>
        </w:rPr>
        <w:t>внедрение в образовательный процесс перспективных педагогических технологий;</w:t>
      </w:r>
    </w:p>
    <w:p w:rsidR="00A40FBD" w:rsidRPr="00965081" w:rsidRDefault="00A40FBD" w:rsidP="00A40FBD">
      <w:pPr>
        <w:pStyle w:val="a3"/>
        <w:numPr>
          <w:ilvl w:val="0"/>
          <w:numId w:val="4"/>
        </w:numPr>
        <w:ind w:left="0" w:firstLine="0"/>
        <w:jc w:val="both"/>
        <w:rPr>
          <w:b w:val="0"/>
          <w:color w:val="auto"/>
        </w:rPr>
      </w:pPr>
      <w:r w:rsidRPr="00965081">
        <w:rPr>
          <w:b w:val="0"/>
          <w:color w:val="auto"/>
        </w:rPr>
        <w:t>создание условий для формирования и развития профе</w:t>
      </w:r>
      <w:r>
        <w:rPr>
          <w:b w:val="0"/>
          <w:color w:val="auto"/>
        </w:rPr>
        <w:t>ссиональных компетенций учителя.</w:t>
      </w:r>
    </w:p>
    <w:p w:rsidR="00137DB8" w:rsidRDefault="00137DB8" w:rsidP="008B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0C9" w:rsidRPr="008B3147" w:rsidRDefault="00A330C9" w:rsidP="008B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8B3147" w:rsidRPr="008B3147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A330C9" w:rsidRPr="008B3147" w:rsidRDefault="00A330C9" w:rsidP="008B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147">
        <w:rPr>
          <w:rFonts w:ascii="Times New Roman" w:hAnsi="Times New Roman" w:cs="Times New Roman"/>
          <w:sz w:val="28"/>
          <w:szCs w:val="28"/>
        </w:rPr>
        <w:t xml:space="preserve"> Павленко</w:t>
      </w:r>
      <w:r w:rsidR="008B3147" w:rsidRPr="008B3147">
        <w:rPr>
          <w:rFonts w:ascii="Times New Roman" w:hAnsi="Times New Roman" w:cs="Times New Roman"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sz w:val="28"/>
          <w:szCs w:val="28"/>
        </w:rPr>
        <w:t>С.А.</w:t>
      </w:r>
    </w:p>
    <w:sectPr w:rsidR="00A330C9" w:rsidRPr="008B3147" w:rsidSect="008B314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725"/>
    <w:multiLevelType w:val="hybridMultilevel"/>
    <w:tmpl w:val="C75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704159"/>
    <w:multiLevelType w:val="hybridMultilevel"/>
    <w:tmpl w:val="8F6C92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CC91D0D"/>
    <w:multiLevelType w:val="multilevel"/>
    <w:tmpl w:val="734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632"/>
    <w:rsid w:val="000A4D48"/>
    <w:rsid w:val="000E45A9"/>
    <w:rsid w:val="0012311B"/>
    <w:rsid w:val="00137DB8"/>
    <w:rsid w:val="001B66D8"/>
    <w:rsid w:val="001D7A6E"/>
    <w:rsid w:val="001F08EC"/>
    <w:rsid w:val="0028491F"/>
    <w:rsid w:val="00330C9E"/>
    <w:rsid w:val="00387F8B"/>
    <w:rsid w:val="00481E6A"/>
    <w:rsid w:val="005754CB"/>
    <w:rsid w:val="00584179"/>
    <w:rsid w:val="005A4C33"/>
    <w:rsid w:val="006174DA"/>
    <w:rsid w:val="00634AFB"/>
    <w:rsid w:val="0066184F"/>
    <w:rsid w:val="00681632"/>
    <w:rsid w:val="006B255A"/>
    <w:rsid w:val="006D57F1"/>
    <w:rsid w:val="00736A00"/>
    <w:rsid w:val="007A2773"/>
    <w:rsid w:val="007F416B"/>
    <w:rsid w:val="00874221"/>
    <w:rsid w:val="00875CB1"/>
    <w:rsid w:val="00876196"/>
    <w:rsid w:val="008B3147"/>
    <w:rsid w:val="009B1AED"/>
    <w:rsid w:val="009C0DEA"/>
    <w:rsid w:val="009F5503"/>
    <w:rsid w:val="00A01D8B"/>
    <w:rsid w:val="00A30747"/>
    <w:rsid w:val="00A330C9"/>
    <w:rsid w:val="00A40FBD"/>
    <w:rsid w:val="00A43480"/>
    <w:rsid w:val="00AA462C"/>
    <w:rsid w:val="00B27A34"/>
    <w:rsid w:val="00B53416"/>
    <w:rsid w:val="00B54265"/>
    <w:rsid w:val="00BC14AF"/>
    <w:rsid w:val="00BF5620"/>
    <w:rsid w:val="00C1662F"/>
    <w:rsid w:val="00C409AF"/>
    <w:rsid w:val="00D07A2E"/>
    <w:rsid w:val="00D71FEB"/>
    <w:rsid w:val="00DA0578"/>
    <w:rsid w:val="00E275E7"/>
    <w:rsid w:val="00E77B2D"/>
    <w:rsid w:val="00F218EB"/>
    <w:rsid w:val="00F3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681632"/>
  </w:style>
  <w:style w:type="paragraph" w:styleId="a4">
    <w:name w:val="Normal (Web)"/>
    <w:basedOn w:val="a"/>
    <w:uiPriority w:val="99"/>
    <w:unhideWhenUsed/>
    <w:rsid w:val="00A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B1AE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B1AE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Ангелина</cp:lastModifiedBy>
  <cp:revision>17</cp:revision>
  <dcterms:created xsi:type="dcterms:W3CDTF">2017-05-30T20:38:00Z</dcterms:created>
  <dcterms:modified xsi:type="dcterms:W3CDTF">2017-12-07T16:02:00Z</dcterms:modified>
</cp:coreProperties>
</file>