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8" w:rsidRPr="00EC444B" w:rsidRDefault="008336E8" w:rsidP="00B12AB9">
      <w:pPr>
        <w:tabs>
          <w:tab w:val="left" w:pos="102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гуманитарного цикла</w:t>
      </w:r>
    </w:p>
    <w:p w:rsidR="00F94096" w:rsidRPr="00EC444B" w:rsidRDefault="008336E8" w:rsidP="00EC444B">
      <w:pPr>
        <w:pStyle w:val="a3"/>
        <w:tabs>
          <w:tab w:val="left" w:pos="10200"/>
        </w:tabs>
        <w:jc w:val="both"/>
        <w:rPr>
          <w:b/>
        </w:rPr>
      </w:pPr>
      <w:r w:rsidRPr="00EC444B">
        <w:rPr>
          <w:b/>
        </w:rPr>
        <w:t xml:space="preserve">                      </w:t>
      </w:r>
      <w:r w:rsidR="00B042AB">
        <w:rPr>
          <w:b/>
        </w:rPr>
        <w:t xml:space="preserve">                         за 2015-2016</w:t>
      </w:r>
      <w:r w:rsidRPr="00EC444B">
        <w:rPr>
          <w:b/>
        </w:rPr>
        <w:t xml:space="preserve"> учебный год.</w:t>
      </w:r>
    </w:p>
    <w:p w:rsidR="00EC444B" w:rsidRPr="00EC444B" w:rsidRDefault="00EC444B" w:rsidP="00EC444B">
      <w:pPr>
        <w:pStyle w:val="a3"/>
        <w:tabs>
          <w:tab w:val="left" w:pos="10200"/>
        </w:tabs>
        <w:jc w:val="both"/>
        <w:rPr>
          <w:b/>
        </w:rPr>
      </w:pPr>
    </w:p>
    <w:p w:rsidR="00E734D9" w:rsidRPr="00E734D9" w:rsidRDefault="008336E8" w:rsidP="00E73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Методическое объединение учи</w:t>
      </w:r>
      <w:r w:rsidR="00E734D9">
        <w:rPr>
          <w:rFonts w:ascii="Times New Roman" w:hAnsi="Times New Roman" w:cs="Times New Roman"/>
          <w:sz w:val="24"/>
          <w:szCs w:val="24"/>
        </w:rPr>
        <w:t>телей гуманитарного цикла в 2015-2016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работало по 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="00E734D9" w:rsidRPr="00E734D9">
        <w:rPr>
          <w:rFonts w:ascii="Times New Roman" w:hAnsi="Times New Roman" w:cs="Times New Roman"/>
          <w:b/>
          <w:sz w:val="24"/>
          <w:szCs w:val="24"/>
        </w:rPr>
        <w:t>«Формирование универсальных учебных действий обучающихся в урочной и внеурочной деятельности на уроках гуманитарного цикла как ресурс повышения качества образования в условиях перехода на ФГОС нового поколения».</w:t>
      </w:r>
    </w:p>
    <w:p w:rsidR="00E734D9" w:rsidRPr="00E734D9" w:rsidRDefault="00E734D9" w:rsidP="00E7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b/>
          <w:sz w:val="24"/>
          <w:szCs w:val="28"/>
        </w:rPr>
        <w:t>Цель методической работы МО</w:t>
      </w:r>
      <w:r w:rsidRPr="00E734D9">
        <w:rPr>
          <w:rFonts w:ascii="Times New Roman" w:eastAsia="Calibri" w:hAnsi="Times New Roman" w:cs="Times New Roman"/>
          <w:sz w:val="24"/>
          <w:szCs w:val="28"/>
        </w:rPr>
        <w:t xml:space="preserve">: обеспечение методических условий для эффективного введения ФГОС ООО, подготовка учителей к работе по новым стандартам. 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b/>
          <w:sz w:val="24"/>
          <w:szCs w:val="24"/>
        </w:rPr>
        <w:t>Задачи методической работы</w:t>
      </w:r>
      <w:r w:rsidRPr="00E734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 организация работы над</w:t>
      </w:r>
      <w:r w:rsidRPr="00E734D9">
        <w:rPr>
          <w:rFonts w:ascii="Times New Roman" w:eastAsia="Calibri" w:hAnsi="Times New Roman" w:cs="Times New Roman"/>
          <w:sz w:val="24"/>
          <w:szCs w:val="24"/>
        </w:rPr>
        <w:t xml:space="preserve"> методической темой</w:t>
      </w:r>
      <w:r w:rsidRPr="00E734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>- создание условий эффективного методического сопровождения участников педагогического процесса по введению ФГОС ООО;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>- совершенствование педагогического мастерства учителей по овладению новыми образовательными технологиями в условиях перехода на ФГОС через систему семинаров и обмен опытом;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>- внедрение в практику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 п</w:t>
      </w:r>
      <w:r w:rsidRPr="00E734D9">
        <w:rPr>
          <w:rFonts w:ascii="Times New Roman" w:eastAsia="Calibri" w:hAnsi="Times New Roman" w:cs="Times New Roman"/>
          <w:sz w:val="24"/>
          <w:szCs w:val="24"/>
        </w:rPr>
        <w:t>овышение профессиональной компетенции педагогов;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D9">
        <w:rPr>
          <w:rFonts w:ascii="Times New Roman" w:eastAsia="Times New Roman" w:hAnsi="Times New Roman" w:cs="Times New Roman"/>
          <w:sz w:val="24"/>
          <w:szCs w:val="24"/>
        </w:rPr>
        <w:t>- совершенствование работы учителей с разными категориями обучающихся на основе личностно-ориентированного подхода;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D9">
        <w:rPr>
          <w:rFonts w:ascii="Times New Roman" w:hAnsi="Times New Roman" w:cs="Times New Roman"/>
          <w:color w:val="000000"/>
          <w:sz w:val="24"/>
          <w:szCs w:val="24"/>
        </w:rPr>
        <w:t>- содействие раскрытию творческого потенциала обучающихся через уроки, внеурочную деятельность  и внеклассную работу на основе новых образовательных технологий;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4D9">
        <w:rPr>
          <w:rFonts w:ascii="Times New Roman" w:hAnsi="Times New Roman" w:cs="Times New Roman"/>
          <w:color w:val="000000"/>
          <w:sz w:val="24"/>
          <w:szCs w:val="24"/>
        </w:rPr>
        <w:t>- организация системной подготовки к ГИА по предметам гуманитарного цикла.</w:t>
      </w:r>
    </w:p>
    <w:p w:rsidR="00E734D9" w:rsidRPr="00CA1D22" w:rsidRDefault="00E734D9" w:rsidP="00E734D9">
      <w:pPr>
        <w:pStyle w:val="a3"/>
        <w:jc w:val="both"/>
        <w:rPr>
          <w:b/>
        </w:rPr>
      </w:pPr>
    </w:p>
    <w:p w:rsidR="00E734D9" w:rsidRPr="00E734D9" w:rsidRDefault="00E734D9" w:rsidP="00E734D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E734D9">
        <w:rPr>
          <w:rFonts w:ascii="Times New Roman" w:hAnsi="Times New Roman" w:cs="Times New Roman"/>
          <w:b/>
          <w:sz w:val="24"/>
          <w:szCs w:val="28"/>
        </w:rPr>
        <w:t>Основные направления научно-методической работы МО учителей русского языка и литературы: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организационно-методическая деятельность;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 xml:space="preserve"> - учебно-методическая работа;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научно-методическая, инновационная и опытно-экспериментальная работа;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развитие педагогической инициативы и творчества на основе работы с педагогическим опытом;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обеспечение условий для непрерывного совершенствования профессионального мастерства;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 информационное обеспечение учебной деятельности, издательская деятельность;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 xml:space="preserve"> - диагностико - аналитическое сопровождение деятельности МО.</w:t>
      </w:r>
    </w:p>
    <w:p w:rsidR="00F94096" w:rsidRPr="00EC444B" w:rsidRDefault="00F94096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9D" w:rsidRPr="00EC444B" w:rsidRDefault="008E019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          Деятельность МО в 201</w:t>
      </w:r>
      <w:r w:rsidR="00E734D9">
        <w:rPr>
          <w:rFonts w:ascii="Times New Roman" w:hAnsi="Times New Roman" w:cs="Times New Roman"/>
          <w:sz w:val="24"/>
          <w:szCs w:val="24"/>
        </w:rPr>
        <w:t>5-2016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планом работы МО, общешкольной методической темой, </w:t>
      </w:r>
      <w:r w:rsidR="0058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 отражая ра</w:t>
      </w:r>
      <w:r w:rsidR="00E734D9">
        <w:rPr>
          <w:rFonts w:ascii="Times New Roman" w:hAnsi="Times New Roman" w:cs="Times New Roman"/>
          <w:sz w:val="24"/>
          <w:szCs w:val="24"/>
        </w:rPr>
        <w:t>боту по реализации задач на 2015 – 2016</w:t>
      </w:r>
      <w:r w:rsidRPr="00EC444B">
        <w:rPr>
          <w:rFonts w:ascii="Times New Roman" w:hAnsi="Times New Roman" w:cs="Times New Roman"/>
          <w:sz w:val="24"/>
          <w:szCs w:val="24"/>
        </w:rPr>
        <w:t xml:space="preserve">  учебный год.  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Работа над индивидуальными темами и единой методической темой </w:t>
      </w:r>
      <w:r w:rsidR="00583E82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4242A8" w:rsidRPr="00583E82">
        <w:rPr>
          <w:rFonts w:ascii="Times New Roman" w:hAnsi="Times New Roman" w:cs="Times New Roman"/>
          <w:sz w:val="24"/>
          <w:szCs w:val="24"/>
        </w:rPr>
        <w:t>представляет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 основном поставленные перед МО задачи были реализованы. Деятельность учителей была </w:t>
      </w:r>
      <w:r w:rsidR="0058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>активной, разнообразной  и эффективной.</w:t>
      </w:r>
    </w:p>
    <w:p w:rsidR="00A37D67" w:rsidRPr="00B3563D" w:rsidRDefault="00F94096" w:rsidP="00A3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44B">
        <w:rPr>
          <w:rFonts w:ascii="Times New Roman" w:hAnsi="Times New Roman" w:cs="Times New Roman"/>
          <w:sz w:val="24"/>
          <w:szCs w:val="24"/>
        </w:rPr>
        <w:t>В состав МО входит четыре педагога: Груненкова Н.В., Беляева В.Н., Галитбарова И.М, Рязанова Е.М.</w:t>
      </w:r>
      <w:r w:rsidR="004242A8" w:rsidRPr="00EC444B">
        <w:rPr>
          <w:rFonts w:ascii="Times New Roman" w:hAnsi="Times New Roman" w:cs="Times New Roman"/>
          <w:sz w:val="24"/>
          <w:szCs w:val="24"/>
        </w:rPr>
        <w:t>. В</w:t>
      </w:r>
      <w:r w:rsidR="007A4C6F" w:rsidRPr="00EC444B">
        <w:rPr>
          <w:rFonts w:ascii="Times New Roman" w:hAnsi="Times New Roman" w:cs="Times New Roman"/>
          <w:sz w:val="24"/>
          <w:szCs w:val="24"/>
        </w:rPr>
        <w:t>се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имеют вы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сшее педагогическое образование, 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проходят курсовую подготовку, направленную на повышение профессионального мастерства. </w:t>
      </w:r>
      <w:r w:rsidR="00B3563D" w:rsidRPr="00B3563D">
        <w:rPr>
          <w:rFonts w:ascii="Times New Roman" w:hAnsi="Times New Roman" w:cs="Times New Roman"/>
          <w:sz w:val="24"/>
          <w:szCs w:val="24"/>
          <w:u w:val="single"/>
        </w:rPr>
        <w:t>Учитель английского языка Рязанова Е.М. прошла аттестаци</w:t>
      </w:r>
      <w:r w:rsidR="00B3563D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B3563D" w:rsidRPr="00B3563D">
        <w:rPr>
          <w:rFonts w:ascii="Times New Roman" w:hAnsi="Times New Roman" w:cs="Times New Roman"/>
          <w:sz w:val="24"/>
          <w:szCs w:val="24"/>
          <w:u w:val="single"/>
        </w:rPr>
        <w:t xml:space="preserve"> на 1 квалификационную категорию.</w:t>
      </w:r>
    </w:p>
    <w:p w:rsidR="00D22E63" w:rsidRPr="00EC444B" w:rsidRDefault="00D22E63" w:rsidP="00D2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Для решения поставленных задач в 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 8</w:t>
      </w:r>
      <w:r w:rsidRPr="00EC444B">
        <w:rPr>
          <w:rFonts w:ascii="Times New Roman" w:hAnsi="Times New Roman" w:cs="Times New Roman"/>
          <w:sz w:val="24"/>
          <w:szCs w:val="24"/>
        </w:rPr>
        <w:t xml:space="preserve"> заседаний МО. Тематика заседаний соответствовала теме 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</w:t>
      </w:r>
      <w:r w:rsidRPr="00EC444B">
        <w:rPr>
          <w:sz w:val="24"/>
          <w:szCs w:val="24"/>
        </w:rPr>
        <w:t>.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1. </w:t>
      </w:r>
    </w:p>
    <w:p w:rsidR="00B042AB" w:rsidRDefault="00B042AB" w:rsidP="00B042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AB">
        <w:rPr>
          <w:rFonts w:ascii="Times New Roman" w:hAnsi="Times New Roman" w:cs="Times New Roman"/>
          <w:color w:val="000000" w:themeColor="text1"/>
          <w:sz w:val="24"/>
          <w:szCs w:val="24"/>
        </w:rPr>
        <w:t>Тема «Предметы русский язык и литература в структуре общего образования в соответствии с ФГОС основного общего образования второго поколения»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№ 2. </w:t>
      </w:r>
    </w:p>
    <w:p w:rsidR="00B042AB" w:rsidRDefault="00B042AB" w:rsidP="00B042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AB">
        <w:rPr>
          <w:rFonts w:ascii="Times New Roman" w:hAnsi="Times New Roman" w:cs="Times New Roman"/>
          <w:color w:val="000000" w:themeColor="text1"/>
          <w:sz w:val="24"/>
          <w:szCs w:val="24"/>
        </w:rPr>
        <w:t>Тема «Работа с детьми, имеющими повышенную и пониженную мотивацию к обучению»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3. </w:t>
      </w:r>
    </w:p>
    <w:p w:rsidR="00B042AB" w:rsidRPr="00B042AB" w:rsidRDefault="00B042AB" w:rsidP="00B042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AB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042AB">
        <w:rPr>
          <w:rFonts w:ascii="Times New Roman" w:hAnsi="Times New Roman" w:cs="Times New Roman"/>
          <w:sz w:val="24"/>
          <w:szCs w:val="24"/>
        </w:rPr>
        <w:t xml:space="preserve"> «</w:t>
      </w:r>
      <w:r w:rsidRPr="00B042AB">
        <w:rPr>
          <w:rFonts w:ascii="Times New Roman" w:eastAsia="Times New Roman" w:hAnsi="Times New Roman" w:cs="Times New Roman"/>
          <w:sz w:val="24"/>
          <w:szCs w:val="24"/>
        </w:rPr>
        <w:t xml:space="preserve">ФГОС в контексте государственной образовательной политики </w:t>
      </w:r>
      <w:r w:rsidRPr="00B042AB">
        <w:rPr>
          <w:rFonts w:ascii="Times New Roman" w:hAnsi="Times New Roman" w:cs="Times New Roman"/>
          <w:sz w:val="24"/>
          <w:szCs w:val="24"/>
        </w:rPr>
        <w:t>в сфере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Заседание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Тема «Федеральный государственный образовательный стандарт второго поколения. Основные образовательные технологии в урочной деятельности как одно из условий повышения качества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42AB">
        <w:rPr>
          <w:rFonts w:ascii="Times New Roman" w:hAnsi="Times New Roman" w:cs="Times New Roman"/>
          <w:sz w:val="24"/>
          <w:szCs w:val="24"/>
        </w:rPr>
        <w:t>Тема «</w:t>
      </w:r>
      <w:r w:rsidRPr="00B042AB">
        <w:rPr>
          <w:rFonts w:ascii="Times New Roman" w:hAnsi="Times New Roman" w:cs="Times New Roman"/>
          <w:sz w:val="24"/>
          <w:szCs w:val="24"/>
          <w:lang w:val="be-BY"/>
        </w:rPr>
        <w:t>Специфика подготовки обучающихся к экзаменам с использованием активных форм обучения”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6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AB">
        <w:rPr>
          <w:rFonts w:ascii="Times New Roman" w:eastAsia="Times New Roman" w:hAnsi="Times New Roman" w:cs="Times New Roman"/>
          <w:sz w:val="24"/>
          <w:szCs w:val="24"/>
        </w:rPr>
        <w:t>Тема «Проблема повышения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условиях внедрения ФГОС ООО»;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7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Тема «Индивидуальная работа с обучающимися – необходимое условие качественного гуманитарного образования».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8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Тема «Задания компетентностного характера на уроках гуманитарного цикла».</w:t>
      </w:r>
    </w:p>
    <w:p w:rsidR="00D22E63" w:rsidRDefault="008859B1" w:rsidP="0088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D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вынесенные вопросы на заседаниях МО  соответствовали цели и позволили в полном объёме решить поставленные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A3" w:rsidRPr="00EC444B" w:rsidRDefault="00AD6AA3" w:rsidP="0088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</w:t>
      </w:r>
      <w:r w:rsidR="0048098B" w:rsidRPr="00EC444B">
        <w:rPr>
          <w:rFonts w:ascii="Times New Roman" w:hAnsi="Times New Roman" w:cs="Times New Roman"/>
          <w:sz w:val="24"/>
          <w:szCs w:val="24"/>
        </w:rPr>
        <w:t xml:space="preserve">     </w:t>
      </w:r>
      <w:r w:rsidRPr="00EC444B">
        <w:rPr>
          <w:rFonts w:ascii="Times New Roman" w:hAnsi="Times New Roman" w:cs="Times New Roman"/>
          <w:sz w:val="24"/>
          <w:szCs w:val="24"/>
        </w:rPr>
        <w:t xml:space="preserve"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щимися, коррекции знаний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на основе диагностической деятельности учителя, развития способностей и природных задатков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щихся, ознакомления учителей с новой педагогической и методической литературой. </w:t>
      </w:r>
    </w:p>
    <w:p w:rsidR="00AD6AA3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программы.  Все программы соответствуют обязательному </w:t>
      </w:r>
      <w:r w:rsidR="000D5BAB" w:rsidRPr="00EC444B">
        <w:rPr>
          <w:rFonts w:ascii="Times New Roman" w:hAnsi="Times New Roman" w:cs="Times New Roman"/>
          <w:sz w:val="24"/>
          <w:szCs w:val="24"/>
        </w:rPr>
        <w:t>минимуму содержания образования;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предусмотрены региональный компонент, практическая часть, уроки развития речи (русский язык и литература), уроки внеклассного чтении (литература)</w:t>
      </w:r>
      <w:r w:rsidR="000D5BAB" w:rsidRPr="00EC444B">
        <w:rPr>
          <w:rFonts w:ascii="Times New Roman" w:hAnsi="Times New Roman" w:cs="Times New Roman"/>
          <w:sz w:val="24"/>
          <w:szCs w:val="24"/>
        </w:rPr>
        <w:t>.  Все программы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пройдены в полном объёме. </w:t>
      </w:r>
    </w:p>
    <w:p w:rsidR="0038111A" w:rsidRPr="0038111A" w:rsidRDefault="0038111A" w:rsidP="0038111A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111A">
        <w:rPr>
          <w:rFonts w:ascii="Times New Roman" w:hAnsi="Times New Roman" w:cs="Times New Roman"/>
          <w:sz w:val="24"/>
          <w:szCs w:val="24"/>
          <w:u w:val="single"/>
        </w:rPr>
        <w:t xml:space="preserve">В 2015 -2016 учебном году педагоги использовали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работе </w:t>
      </w:r>
      <w:r w:rsidRPr="0038111A">
        <w:rPr>
          <w:rFonts w:ascii="Times New Roman" w:hAnsi="Times New Roman" w:cs="Times New Roman"/>
          <w:sz w:val="24"/>
          <w:szCs w:val="24"/>
          <w:u w:val="single"/>
        </w:rPr>
        <w:t>авторские программы:</w:t>
      </w:r>
    </w:p>
    <w:tbl>
      <w:tblPr>
        <w:tblStyle w:val="a6"/>
        <w:tblW w:w="11057" w:type="dxa"/>
        <w:tblInd w:w="-176" w:type="dxa"/>
        <w:tblLook w:val="04A0"/>
      </w:tblPr>
      <w:tblGrid>
        <w:gridCol w:w="1560"/>
        <w:gridCol w:w="4253"/>
        <w:gridCol w:w="2126"/>
        <w:gridCol w:w="3118"/>
      </w:tblGrid>
      <w:tr w:rsidR="0038111A" w:rsidTr="00A37D67">
        <w:tc>
          <w:tcPr>
            <w:tcW w:w="1560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253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3118" w:type="dxa"/>
          </w:tcPr>
          <w:p w:rsidR="0038111A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</w:p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38111A" w:rsidTr="00A37D67">
        <w:tc>
          <w:tcPr>
            <w:tcW w:w="1560" w:type="dxa"/>
            <w:vMerge w:val="restart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  <w:tc>
          <w:tcPr>
            <w:tcW w:w="4253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«Богатство и многообразие родного языка. (Обогащение словарного запаса обучающихся средствами художественной выразительности.)»</w:t>
            </w:r>
          </w:p>
        </w:tc>
        <w:tc>
          <w:tcPr>
            <w:tcW w:w="2126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  <w:tc>
          <w:tcPr>
            <w:tcW w:w="3118" w:type="dxa"/>
          </w:tcPr>
          <w:p w:rsidR="0038111A" w:rsidRPr="00A843CB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383">
              <w:rPr>
                <w:rFonts w:ascii="Times New Roman" w:eastAsia="Times New Roman" w:hAnsi="Times New Roman" w:cs="Times New Roman"/>
                <w:sz w:val="24"/>
                <w:szCs w:val="24"/>
              </w:rPr>
              <w:t>ецензент:   кандидат педагогических наук, доцент кафедры ПиМНО Глазовского государственного педагогического института им. В.Г.Короленко. (09.01.</w:t>
            </w:r>
            <w:r w:rsidRPr="00AD3383">
              <w:rPr>
                <w:rFonts w:ascii="Times New Roman" w:hAnsi="Times New Roman" w:cs="Times New Roman"/>
                <w:sz w:val="24"/>
                <w:szCs w:val="24"/>
              </w:rPr>
              <w:t>2013 г.)</w:t>
            </w:r>
          </w:p>
        </w:tc>
      </w:tr>
      <w:tr w:rsidR="0038111A" w:rsidTr="00A37D67">
        <w:tc>
          <w:tcPr>
            <w:tcW w:w="1560" w:type="dxa"/>
            <w:vMerge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11A" w:rsidRPr="00D56CB7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«Юный исследователь».</w:t>
            </w:r>
          </w:p>
          <w:p w:rsidR="0038111A" w:rsidRPr="00D56CB7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обучающихся 5-9 классов</w:t>
            </w:r>
          </w:p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на 2015-2020 годы.</w:t>
            </w:r>
          </w:p>
        </w:tc>
        <w:tc>
          <w:tcPr>
            <w:tcW w:w="2126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Н.В., Беляева В.Н.</w:t>
            </w:r>
          </w:p>
        </w:tc>
        <w:tc>
          <w:tcPr>
            <w:tcW w:w="3118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67">
              <w:rPr>
                <w:rFonts w:ascii="Times New Roman" w:hAnsi="Times New Roman" w:cs="Times New Roman"/>
                <w:sz w:val="24"/>
                <w:szCs w:val="24"/>
              </w:rPr>
              <w:t>Рецензент:</w:t>
            </w:r>
            <w:r w:rsidR="00A37D67">
              <w:rPr>
                <w:rFonts w:ascii="Times New Roman" w:hAnsi="Times New Roman" w:cs="Times New Roman"/>
                <w:sz w:val="24"/>
                <w:szCs w:val="24"/>
              </w:rPr>
              <w:t xml:space="preserve"> Е.И. Бреусова, доцент кафедры филологического образования и журналистики ГОУ ВПО ХМАО-Югры «Сургутский государственный педагогический университет», 27.04.</w:t>
            </w:r>
            <w:r w:rsidRPr="00A3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11A" w:rsidTr="00A37D67">
        <w:tc>
          <w:tcPr>
            <w:tcW w:w="1560" w:type="dxa"/>
            <w:vMerge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11A" w:rsidRPr="00D56CB7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русскому языку</w:t>
            </w:r>
            <w:r w:rsidRPr="0038111A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«Сочинения-рассуждения на основе прочитанного текста»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11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2126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В.Н.</w:t>
            </w:r>
          </w:p>
        </w:tc>
        <w:tc>
          <w:tcPr>
            <w:tcW w:w="3118" w:type="dxa"/>
          </w:tcPr>
          <w:p w:rsidR="0038111A" w:rsidRPr="00993041" w:rsidRDefault="0038111A" w:rsidP="00A37D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111A" w:rsidTr="00A37D67">
        <w:tc>
          <w:tcPr>
            <w:tcW w:w="1560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В.Н.</w:t>
            </w:r>
          </w:p>
        </w:tc>
        <w:tc>
          <w:tcPr>
            <w:tcW w:w="4253" w:type="dxa"/>
          </w:tcPr>
          <w:p w:rsidR="0038111A" w:rsidRPr="0038111A" w:rsidRDefault="0038111A" w:rsidP="0038111A">
            <w:pPr>
              <w:rPr>
                <w:rFonts w:ascii="Times New Roman" w:hAnsi="Times New Roman"/>
                <w:sz w:val="24"/>
                <w:szCs w:val="24"/>
              </w:rPr>
            </w:pPr>
            <w:r w:rsidRPr="0038111A">
              <w:rPr>
                <w:rFonts w:ascii="Times New Roman" w:hAnsi="Times New Roman"/>
                <w:sz w:val="24"/>
                <w:szCs w:val="24"/>
              </w:rPr>
              <w:t>Учебная рабочая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1A">
              <w:rPr>
                <w:rFonts w:ascii="Times New Roman" w:hAnsi="Times New Roman"/>
                <w:sz w:val="24"/>
                <w:szCs w:val="24"/>
              </w:rPr>
              <w:t>элективного курса для 10-11 классов</w:t>
            </w:r>
          </w:p>
          <w:p w:rsidR="0038111A" w:rsidRPr="0038111A" w:rsidRDefault="0038111A" w:rsidP="0038111A">
            <w:pPr>
              <w:rPr>
                <w:i/>
                <w:sz w:val="24"/>
                <w:szCs w:val="24"/>
              </w:rPr>
            </w:pPr>
            <w:r w:rsidRPr="0038111A">
              <w:rPr>
                <w:rFonts w:ascii="Times New Roman" w:hAnsi="Times New Roman"/>
                <w:sz w:val="24"/>
                <w:szCs w:val="24"/>
              </w:rPr>
              <w:t>"Русский язык. Трудные вопросы орфографии»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AB" w:rsidRPr="00EC444B" w:rsidRDefault="00B042AB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952" w:rsidRPr="00EC444B" w:rsidRDefault="00A37D67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Учителя МО ш</w:t>
      </w:r>
      <w:r>
        <w:rPr>
          <w:rFonts w:ascii="Times New Roman" w:hAnsi="Times New Roman" w:cs="Times New Roman"/>
          <w:sz w:val="24"/>
          <w:szCs w:val="24"/>
        </w:rPr>
        <w:t xml:space="preserve">ироко использовали </w:t>
      </w:r>
      <w:r w:rsidR="00C24952" w:rsidRPr="00EC444B">
        <w:rPr>
          <w:rFonts w:ascii="Times New Roman" w:hAnsi="Times New Roman" w:cs="Times New Roman"/>
          <w:sz w:val="24"/>
          <w:szCs w:val="24"/>
        </w:rPr>
        <w:t xml:space="preserve">ТСО на уроках, продолжалось накопление и систематизация наглядного, дидактического и раздаточного материалов. 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CD1A22" w:rsidRPr="00EC444B">
        <w:rPr>
          <w:rFonts w:ascii="Times New Roman" w:hAnsi="Times New Roman"/>
          <w:sz w:val="24"/>
          <w:szCs w:val="24"/>
        </w:rPr>
        <w:t>больш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презентаций к урокам и 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печатного материала по предметам в форме контрольных, </w:t>
      </w:r>
      <w:r w:rsidR="00A45DA3" w:rsidRPr="00EC444B">
        <w:rPr>
          <w:rFonts w:ascii="Times New Roman" w:hAnsi="Times New Roman" w:cs="Times New Roman"/>
          <w:sz w:val="24"/>
          <w:szCs w:val="24"/>
        </w:rPr>
        <w:t>самостоятельных, тестовых работ;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 некоторые из них выполнены с использовани</w:t>
      </w:r>
      <w:r w:rsidR="00A45DA3" w:rsidRPr="00EC444B">
        <w:rPr>
          <w:rFonts w:ascii="Times New Roman" w:hAnsi="Times New Roman" w:cs="Times New Roman"/>
          <w:sz w:val="24"/>
          <w:szCs w:val="24"/>
        </w:rPr>
        <w:t>ем ИКТ в форме игр-презентаций.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 Во всех учебных кабинетах имеется необходимый материал для работы: дидактический материал, различные словари, иллюстративный материал,  карточки для индивидуальной работы, словари (толковые, орфографические, лингвистические, фразеологические и др.), хрестоматии, справочники. </w:t>
      </w:r>
    </w:p>
    <w:p w:rsidR="00C24952" w:rsidRPr="00EC444B" w:rsidRDefault="00C2495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Педагогами МО </w:t>
      </w:r>
      <w:r w:rsidR="00A45DA3" w:rsidRPr="00EC444B">
        <w:rPr>
          <w:rFonts w:ascii="Times New Roman" w:hAnsi="Times New Roman" w:cs="Times New Roman"/>
          <w:sz w:val="24"/>
          <w:szCs w:val="24"/>
        </w:rPr>
        <w:t>отрабатывались</w:t>
      </w:r>
      <w:r w:rsidRPr="00EC444B">
        <w:rPr>
          <w:rFonts w:ascii="Times New Roman" w:hAnsi="Times New Roman" w:cs="Times New Roman"/>
          <w:sz w:val="24"/>
          <w:szCs w:val="24"/>
        </w:rPr>
        <w:t xml:space="preserve"> нетрадиционные фо</w:t>
      </w:r>
      <w:r w:rsidR="00A45DA3" w:rsidRPr="00EC444B">
        <w:rPr>
          <w:rFonts w:ascii="Times New Roman" w:hAnsi="Times New Roman" w:cs="Times New Roman"/>
          <w:sz w:val="24"/>
          <w:szCs w:val="24"/>
        </w:rPr>
        <w:t>рмы проведения уроков: диспуты</w:t>
      </w:r>
      <w:r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круглые столы, </w:t>
      </w:r>
      <w:r w:rsidRPr="00EC444B">
        <w:rPr>
          <w:rFonts w:ascii="Times New Roman" w:hAnsi="Times New Roman" w:cs="Times New Roman"/>
          <w:sz w:val="24"/>
          <w:szCs w:val="24"/>
        </w:rPr>
        <w:t xml:space="preserve">конференции, уроки-исследования, уроки с применением групповой работы, с мультимедийным сопровождением, использованием компьютерных </w:t>
      </w:r>
      <w:r w:rsidR="00A45DA3" w:rsidRPr="00EC444B">
        <w:rPr>
          <w:rFonts w:ascii="Times New Roman" w:hAnsi="Times New Roman" w:cs="Times New Roman"/>
          <w:sz w:val="24"/>
          <w:szCs w:val="24"/>
        </w:rPr>
        <w:t>технологий. Такие уроки увлекали ребят, побуждали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их к самообразованию, к чтению текстов худо</w:t>
      </w:r>
      <w:r w:rsidR="00A45DA3" w:rsidRPr="00EC444B">
        <w:rPr>
          <w:rFonts w:ascii="Times New Roman" w:hAnsi="Times New Roman" w:cs="Times New Roman"/>
          <w:sz w:val="24"/>
          <w:szCs w:val="24"/>
        </w:rPr>
        <w:t>жественных произведений, создавали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для детей ситуацию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высказать свою точку зрения.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>В течение учебного года педагогами осуществлялось взаимопосещение уроков. Кажды</w:t>
      </w:r>
      <w:r w:rsidR="00A45DA3" w:rsidRPr="00EC444B">
        <w:t>й учитель в среднем посетил по 5 уроков</w:t>
      </w:r>
      <w:r w:rsidRPr="00EC444B">
        <w:t xml:space="preserve"> у своих коллег. Взаимопосещение уроков показало, что уровень профессионализма учителей растет</w:t>
      </w:r>
      <w:r w:rsidR="00583E82">
        <w:t xml:space="preserve">.   </w:t>
      </w:r>
      <w:r w:rsidRPr="00EC444B">
        <w:t xml:space="preserve">Кроме открытых уроков, администрацией школы посещались уроки в рабочем порядке по плану ВШК.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Следует отметить, что большинство </w:t>
      </w:r>
      <w:r w:rsidR="00A45DA3" w:rsidRPr="00EC444B">
        <w:t>об</w:t>
      </w:r>
      <w:r w:rsidRPr="00EC444B">
        <w:t>уча</w:t>
      </w:r>
      <w:r w:rsidR="00A45DA3" w:rsidRPr="00EC444B">
        <w:t>ю</w:t>
      </w:r>
      <w:r w:rsidRPr="00EC444B">
        <w:t xml:space="preserve">щихся осознают необходимость изменения организации образовательного процесса, понимают сущность модернизации школьного образования, введения ФГОС ООО. Ответы обучающихся свидетельствуют о понимании ими изучаемых понятий, об осознании и установлении межпонятийных связей, об умении применять изученные знания в новых условиях при выполнении нестандартных заданий.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Основные цели посещения и контроля уроков: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владение программным материалом и методикой обучения различных категорий обучающихся;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классно-обобщающий контроль; 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подготовка к итоговой аттестации обучающихся; </w:t>
      </w:r>
    </w:p>
    <w:p w:rsidR="00782DE9" w:rsidRPr="00EC444B" w:rsidRDefault="00782DE9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sz w:val="24"/>
          <w:szCs w:val="24"/>
        </w:rPr>
        <w:t xml:space="preserve">- </w:t>
      </w:r>
      <w:r w:rsidRPr="00EC444B">
        <w:rPr>
          <w:rFonts w:ascii="Times New Roman" w:hAnsi="Times New Roman" w:cs="Times New Roman"/>
          <w:sz w:val="24"/>
          <w:szCs w:val="24"/>
        </w:rPr>
        <w:t>работа со слабоуспевающими и одаренными детьми.</w:t>
      </w:r>
    </w:p>
    <w:p w:rsidR="00C24952" w:rsidRPr="00EC444B" w:rsidRDefault="00C2495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i/>
          <w:sz w:val="24"/>
          <w:szCs w:val="24"/>
        </w:rPr>
        <w:t>Вывод</w:t>
      </w:r>
      <w:r w:rsidRPr="00EC444B">
        <w:rPr>
          <w:rFonts w:ascii="Times New Roman" w:hAnsi="Times New Roman" w:cs="Times New Roman"/>
          <w:sz w:val="24"/>
          <w:szCs w:val="24"/>
        </w:rPr>
        <w:t>: с целью повышения качества усвоения учебного материала учителя</w:t>
      </w:r>
      <w:r w:rsidR="009A2919" w:rsidRPr="00EC444B">
        <w:rPr>
          <w:rFonts w:ascii="Times New Roman" w:hAnsi="Times New Roman" w:cs="Times New Roman"/>
          <w:sz w:val="24"/>
          <w:szCs w:val="24"/>
        </w:rPr>
        <w:t>-</w:t>
      </w:r>
      <w:r w:rsidRPr="00EC444B">
        <w:rPr>
          <w:rFonts w:ascii="Times New Roman" w:hAnsi="Times New Roman" w:cs="Times New Roman"/>
          <w:sz w:val="24"/>
          <w:szCs w:val="24"/>
        </w:rPr>
        <w:t xml:space="preserve">предметники стремятся  шире использовать потенциал учебно-познавательной деятельности </w:t>
      </w:r>
      <w:r w:rsidR="009A2919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9A2919" w:rsidRPr="00EC444B">
        <w:rPr>
          <w:rFonts w:ascii="Times New Roman" w:hAnsi="Times New Roman" w:cs="Times New Roman"/>
          <w:sz w:val="24"/>
          <w:szCs w:val="24"/>
        </w:rPr>
        <w:t>ющихся на уроке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используют дифференцированный подход в проце</w:t>
      </w:r>
      <w:r w:rsidR="009A2919" w:rsidRPr="00EC444B">
        <w:rPr>
          <w:rFonts w:ascii="Times New Roman" w:hAnsi="Times New Roman" w:cs="Times New Roman"/>
          <w:sz w:val="24"/>
          <w:szCs w:val="24"/>
        </w:rPr>
        <w:t xml:space="preserve">ссе изложения нового материала, </w:t>
      </w:r>
      <w:r w:rsidRPr="00EC444B">
        <w:rPr>
          <w:rFonts w:ascii="Times New Roman" w:hAnsi="Times New Roman" w:cs="Times New Roman"/>
          <w:sz w:val="24"/>
          <w:szCs w:val="24"/>
        </w:rPr>
        <w:t>внедряют технологию опережающего обучени</w:t>
      </w:r>
      <w:r w:rsidR="009A2919" w:rsidRPr="00EC444B">
        <w:rPr>
          <w:rFonts w:ascii="Times New Roman" w:hAnsi="Times New Roman" w:cs="Times New Roman"/>
          <w:sz w:val="24"/>
          <w:szCs w:val="24"/>
        </w:rPr>
        <w:t>я с использованием опорных схем,</w:t>
      </w:r>
      <w:r w:rsidRPr="00EC444B">
        <w:rPr>
          <w:rFonts w:ascii="Times New Roman" w:hAnsi="Times New Roman" w:cs="Times New Roman"/>
          <w:sz w:val="24"/>
          <w:szCs w:val="24"/>
        </w:rPr>
        <w:t xml:space="preserve"> совершенствуют имеющиеся  в метод</w:t>
      </w:r>
      <w:r w:rsidR="009A2919" w:rsidRPr="00EC444B">
        <w:rPr>
          <w:rFonts w:ascii="Times New Roman" w:hAnsi="Times New Roman" w:cs="Times New Roman"/>
          <w:sz w:val="24"/>
          <w:szCs w:val="24"/>
        </w:rPr>
        <w:t>ическом арсенале учителя приемы 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методы работы по формированию учебно-познавательной деятельности </w:t>
      </w:r>
      <w:r w:rsidR="00782DE9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782DE9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щихся.</w:t>
      </w:r>
    </w:p>
    <w:p w:rsidR="00386C21" w:rsidRPr="00EC444B" w:rsidRDefault="00A51E9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Основные направления контроля и тематики посещения уроков выбраны правильно, </w:t>
      </w:r>
      <w:r w:rsidR="009A2919" w:rsidRPr="00EC444B">
        <w:rPr>
          <w:rFonts w:ascii="Times New Roman" w:hAnsi="Times New Roman" w:cs="Times New Roman"/>
          <w:sz w:val="24"/>
          <w:szCs w:val="24"/>
        </w:rPr>
        <w:t>так как значительно улучшились</w:t>
      </w:r>
      <w:r w:rsidRPr="00EC444B">
        <w:rPr>
          <w:rFonts w:ascii="Times New Roman" w:hAnsi="Times New Roman" w:cs="Times New Roman"/>
          <w:sz w:val="24"/>
          <w:szCs w:val="24"/>
        </w:rPr>
        <w:t xml:space="preserve"> качество пр</w:t>
      </w:r>
      <w:r w:rsidR="009A2919" w:rsidRPr="00EC444B">
        <w:rPr>
          <w:rFonts w:ascii="Times New Roman" w:hAnsi="Times New Roman" w:cs="Times New Roman"/>
          <w:sz w:val="24"/>
          <w:szCs w:val="24"/>
        </w:rPr>
        <w:t>еподавания, структура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уроков и отбор необходимых форм и методов, применяемых учителями на уроках.</w:t>
      </w:r>
    </w:p>
    <w:p w:rsidR="00D22E63" w:rsidRDefault="00386C21" w:rsidP="00D22E63">
      <w:pPr>
        <w:pStyle w:val="Default"/>
        <w:ind w:firstLine="708"/>
        <w:jc w:val="both"/>
      </w:pPr>
      <w:r w:rsidRPr="00EC444B">
        <w:t>В методическом объединении успешно проводился стартов</w:t>
      </w:r>
      <w:r w:rsidR="009A2919" w:rsidRPr="00EC444B">
        <w:t>ый, рубежный и итоговый контроли</w:t>
      </w:r>
      <w:r w:rsidRPr="00EC444B">
        <w:t xml:space="preserve"> по русскому и английскому языку, истории и обществознанию. По результатам мониторинга ЗУН обуч</w:t>
      </w:r>
      <w:r w:rsidR="009A2919" w:rsidRPr="00EC444B">
        <w:t xml:space="preserve">ающихся можно сделать </w:t>
      </w:r>
      <w:r w:rsidR="009A2919" w:rsidRPr="00EC444B">
        <w:rPr>
          <w:i/>
        </w:rPr>
        <w:t>вывод</w:t>
      </w:r>
      <w:r w:rsidR="009A2919" w:rsidRPr="00EC444B">
        <w:t>:</w:t>
      </w:r>
      <w:r w:rsidRPr="00EC444B">
        <w:t xml:space="preserve"> повышается качественная успеваемость по данным предметам. Самый высокий процент качества в 5, </w:t>
      </w:r>
      <w:r w:rsidR="00A37D67">
        <w:t>6, 9</w:t>
      </w:r>
      <w:r w:rsidRPr="00EC444B">
        <w:t>, 11 классах по русскому языку, в 10-11 - по обществознанию, английскому языку.</w:t>
      </w:r>
      <w:r w:rsidR="005B4A49" w:rsidRPr="00EC444B">
        <w:t xml:space="preserve"> Наблюдается достаточная стабильность показателей по четвертям, что свидетельствует об объективности оценки ЗУН </w:t>
      </w:r>
      <w:r w:rsidR="009A2919" w:rsidRPr="00EC444B">
        <w:t>об</w:t>
      </w:r>
      <w:r w:rsidR="005B4A49" w:rsidRPr="00EC444B">
        <w:t>уча</w:t>
      </w:r>
      <w:r w:rsidR="009A2919" w:rsidRPr="00EC444B">
        <w:t>ю</w:t>
      </w:r>
      <w:r w:rsidR="005B4A49" w:rsidRPr="00EC444B">
        <w:t>щихся педагогами МО.</w:t>
      </w:r>
    </w:p>
    <w:p w:rsidR="00A37D67" w:rsidRPr="00D22E63" w:rsidRDefault="00A37D67" w:rsidP="00D22E6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22E63">
        <w:rPr>
          <w:rFonts w:ascii="Times New Roman" w:hAnsi="Times New Roman" w:cs="Times New Roman"/>
          <w:sz w:val="24"/>
          <w:u w:val="single"/>
        </w:rPr>
        <w:t>В 2015-2016 учебном году</w:t>
      </w:r>
      <w:r w:rsidR="00D22E63" w:rsidRPr="00D22E63">
        <w:rPr>
          <w:sz w:val="24"/>
          <w:u w:val="single"/>
        </w:rPr>
        <w:t xml:space="preserve"> </w:t>
      </w:r>
      <w:r w:rsidR="00D22E63" w:rsidRPr="00D22E63">
        <w:rPr>
          <w:rFonts w:ascii="Times New Roman" w:hAnsi="Times New Roman" w:cs="Times New Roman"/>
          <w:sz w:val="24"/>
          <w:szCs w:val="24"/>
          <w:u w:val="single"/>
        </w:rPr>
        <w:t>Груненкова Н.В., Беляева В.Н. являлись экспертами при оценке деятельности образовательных организаций Октябрьского района.</w:t>
      </w:r>
    </w:p>
    <w:p w:rsidR="0080333C" w:rsidRPr="00EC444B" w:rsidRDefault="00CF5930" w:rsidP="0043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lastRenderedPageBreak/>
        <w:t>Обмен опытом осуществляется</w:t>
      </w:r>
      <w:r w:rsidR="002927ED" w:rsidRPr="00EC444B">
        <w:rPr>
          <w:rFonts w:ascii="Times New Roman" w:hAnsi="Times New Roman" w:cs="Times New Roman"/>
          <w:sz w:val="24"/>
          <w:szCs w:val="24"/>
        </w:rPr>
        <w:t xml:space="preserve"> педагогами МО через публикации</w:t>
      </w:r>
      <w:r w:rsidR="00A03B7E" w:rsidRPr="00EC444B">
        <w:rPr>
          <w:rFonts w:ascii="Times New Roman" w:hAnsi="Times New Roman" w:cs="Times New Roman"/>
          <w:sz w:val="24"/>
          <w:szCs w:val="24"/>
        </w:rPr>
        <w:t xml:space="preserve"> и участие в </w:t>
      </w:r>
      <w:r w:rsidR="009A2919" w:rsidRPr="00EC444B">
        <w:rPr>
          <w:rFonts w:ascii="Times New Roman" w:hAnsi="Times New Roman" w:cs="Times New Roman"/>
          <w:sz w:val="24"/>
          <w:szCs w:val="24"/>
        </w:rPr>
        <w:t xml:space="preserve">семинарах и </w:t>
      </w:r>
      <w:r w:rsidR="00A03B7E" w:rsidRPr="00EC444B">
        <w:rPr>
          <w:rFonts w:ascii="Times New Roman" w:hAnsi="Times New Roman" w:cs="Times New Roman"/>
          <w:sz w:val="24"/>
          <w:szCs w:val="24"/>
        </w:rPr>
        <w:t>конференциях:</w:t>
      </w:r>
    </w:p>
    <w:tbl>
      <w:tblPr>
        <w:tblStyle w:val="a6"/>
        <w:tblW w:w="10314" w:type="dxa"/>
        <w:tblLayout w:type="fixed"/>
        <w:tblLook w:val="04A0"/>
      </w:tblPr>
      <w:tblGrid>
        <w:gridCol w:w="534"/>
        <w:gridCol w:w="3543"/>
        <w:gridCol w:w="1701"/>
        <w:gridCol w:w="2552"/>
        <w:gridCol w:w="1984"/>
      </w:tblGrid>
      <w:tr w:rsidR="00CF5930" w:rsidRPr="00EC444B" w:rsidTr="0080333C">
        <w:tc>
          <w:tcPr>
            <w:tcW w:w="534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701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(с указанием страниц)</w:t>
            </w:r>
          </w:p>
        </w:tc>
        <w:tc>
          <w:tcPr>
            <w:tcW w:w="1984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CF5930" w:rsidRPr="00EC444B" w:rsidRDefault="00CF5930" w:rsidP="004306DF">
            <w:pPr>
              <w:tabs>
                <w:tab w:val="left" w:pos="187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30" w:rsidRPr="00EC444B" w:rsidTr="0080333C">
        <w:tc>
          <w:tcPr>
            <w:tcW w:w="534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F5930" w:rsidRPr="00EC444B" w:rsidRDefault="00D22E63" w:rsidP="00D22E63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4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48C">
              <w:rPr>
                <w:rFonts w:ascii="Times New Roman" w:hAnsi="Times New Roman"/>
                <w:sz w:val="24"/>
                <w:szCs w:val="24"/>
              </w:rPr>
              <w:t xml:space="preserve">Педагогический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448C">
              <w:rPr>
                <w:rFonts w:ascii="Times New Roman" w:hAnsi="Times New Roman"/>
                <w:sz w:val="24"/>
                <w:szCs w:val="24"/>
              </w:rPr>
              <w:t>Формирование ключевых компетенций при изучении русского языка и литературы с использованием современных образовательных технологий</w:t>
            </w:r>
            <w:r w:rsidRPr="001A44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22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CF5930" w:rsidRPr="00EC444B" w:rsidRDefault="003D5F2E" w:rsidP="00EC44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="00CF5930" w:rsidRPr="00EC444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http://festival.1september.ru/articles/655692/</w:t>
              </w:r>
            </w:hyperlink>
          </w:p>
        </w:tc>
        <w:tc>
          <w:tcPr>
            <w:tcW w:w="1984" w:type="dxa"/>
          </w:tcPr>
          <w:p w:rsidR="00CF5930" w:rsidRPr="00EC444B" w:rsidRDefault="00267BCB" w:rsidP="00D22E63">
            <w:pPr>
              <w:tabs>
                <w:tab w:val="left" w:pos="18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  <w:r w:rsidR="00CF5930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930" w:rsidRPr="00EC444B" w:rsidTr="0080333C">
        <w:tc>
          <w:tcPr>
            <w:tcW w:w="534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8859B1" w:rsidRPr="0038111A" w:rsidRDefault="008859B1" w:rsidP="008859B1">
            <w:pPr>
              <w:rPr>
                <w:rFonts w:ascii="Times New Roman" w:hAnsi="Times New Roman"/>
                <w:sz w:val="24"/>
                <w:szCs w:val="24"/>
              </w:rPr>
            </w:pPr>
            <w:r w:rsidRPr="0038111A">
              <w:rPr>
                <w:rFonts w:ascii="Times New Roman" w:hAnsi="Times New Roman"/>
                <w:sz w:val="24"/>
                <w:szCs w:val="24"/>
              </w:rPr>
              <w:t>Учебная рабочая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1A">
              <w:rPr>
                <w:rFonts w:ascii="Times New Roman" w:hAnsi="Times New Roman"/>
                <w:sz w:val="24"/>
                <w:szCs w:val="24"/>
              </w:rPr>
              <w:t>элективного курса для 10-11 классов</w:t>
            </w:r>
          </w:p>
          <w:p w:rsidR="008859B1" w:rsidRPr="0038111A" w:rsidRDefault="008859B1" w:rsidP="008859B1">
            <w:pPr>
              <w:rPr>
                <w:i/>
                <w:sz w:val="24"/>
                <w:szCs w:val="24"/>
              </w:rPr>
            </w:pPr>
            <w:r w:rsidRPr="0038111A">
              <w:rPr>
                <w:rFonts w:ascii="Times New Roman" w:hAnsi="Times New Roman"/>
                <w:sz w:val="24"/>
                <w:szCs w:val="24"/>
              </w:rPr>
              <w:t>"Русский язык. Трудные вопросы орфографии»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CF5930" w:rsidRPr="00EC444B" w:rsidRDefault="003D5F2E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F5930" w:rsidRPr="00EC444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http://festival.1september.ru/articles/655691/</w:t>
              </w:r>
            </w:hyperlink>
            <w:r w:rsidR="00CF5930" w:rsidRPr="00EC4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930" w:rsidRPr="00EC444B" w:rsidRDefault="00CF5930" w:rsidP="00EC44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F5930" w:rsidRPr="00EC444B" w:rsidRDefault="00D22E63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267BCB" w:rsidRPr="00EC444B" w:rsidTr="0080333C">
        <w:tc>
          <w:tcPr>
            <w:tcW w:w="534" w:type="dxa"/>
          </w:tcPr>
          <w:p w:rsidR="00267BCB" w:rsidRPr="00EC444B" w:rsidRDefault="00267BCB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67BCB" w:rsidRPr="0038111A" w:rsidRDefault="00267BCB" w:rsidP="00885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традиций духовно-нравственного воспитания и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подрастающего поколения </w:t>
            </w:r>
            <w:r w:rsidRPr="0063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реализацию проектной и исследовательской деятельности</w:t>
            </w:r>
            <w:r w:rsidRPr="0063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реализации ФГОС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63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67BCB" w:rsidRPr="00EC444B" w:rsidRDefault="00267BCB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7BCB" w:rsidRDefault="00267BCB" w:rsidP="00267BCB"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в сборнике «Рождественские чтения», 2016 г.</w:t>
            </w:r>
          </w:p>
        </w:tc>
        <w:tc>
          <w:tcPr>
            <w:tcW w:w="1984" w:type="dxa"/>
          </w:tcPr>
          <w:p w:rsidR="00267BCB" w:rsidRDefault="00267BCB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773E1C" w:rsidRPr="00EC444B" w:rsidTr="0080333C">
        <w:tc>
          <w:tcPr>
            <w:tcW w:w="534" w:type="dxa"/>
          </w:tcPr>
          <w:p w:rsidR="00773E1C" w:rsidRDefault="00773E1C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73E1C" w:rsidRDefault="00773E1C" w:rsidP="008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«Все для фронта, все для Победы»</w:t>
            </w:r>
          </w:p>
        </w:tc>
        <w:tc>
          <w:tcPr>
            <w:tcW w:w="1701" w:type="dxa"/>
          </w:tcPr>
          <w:p w:rsidR="00773E1C" w:rsidRPr="00EC444B" w:rsidRDefault="00773E1C" w:rsidP="00773E1C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773E1C" w:rsidRPr="00EC444B" w:rsidRDefault="003D5F2E" w:rsidP="0077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73E1C" w:rsidRPr="00EC444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http://festival.1september.ru/articles/655691/</w:t>
              </w:r>
            </w:hyperlink>
            <w:r w:rsidR="00773E1C" w:rsidRPr="00EC4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E1C" w:rsidRPr="00EC444B" w:rsidRDefault="00773E1C" w:rsidP="00773E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73E1C" w:rsidRDefault="00773E1C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</w:tbl>
    <w:p w:rsidR="00AD6AA3" w:rsidRPr="00EC444B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919" w:rsidRPr="00773E1C" w:rsidRDefault="0009499B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E1C">
        <w:rPr>
          <w:rFonts w:ascii="Times New Roman" w:hAnsi="Times New Roman" w:cs="Times New Roman"/>
          <w:sz w:val="24"/>
          <w:szCs w:val="24"/>
          <w:u w:val="single"/>
        </w:rPr>
        <w:t xml:space="preserve">Члены МО приняли активное участие в организации </w:t>
      </w:r>
      <w:r w:rsidR="008859B1" w:rsidRPr="00773E1C">
        <w:rPr>
          <w:rFonts w:ascii="Times New Roman" w:hAnsi="Times New Roman" w:cs="Times New Roman"/>
          <w:sz w:val="24"/>
          <w:szCs w:val="24"/>
          <w:u w:val="single"/>
        </w:rPr>
        <w:t>и проведении районного практико – ориентированного семинара «Тьюторское сопровождение педагога в межаттестационный период»</w:t>
      </w:r>
      <w:r w:rsidR="009643A6" w:rsidRPr="00773E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4952" w:rsidRPr="00773E1C" w:rsidRDefault="009643A6" w:rsidP="0026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E1C">
        <w:rPr>
          <w:rFonts w:ascii="Times New Roman" w:hAnsi="Times New Roman" w:cs="Times New Roman"/>
          <w:sz w:val="24"/>
          <w:szCs w:val="24"/>
          <w:u w:val="single"/>
        </w:rPr>
        <w:t xml:space="preserve">Тема выступления на семинаре Груненковой Н.В. - </w:t>
      </w:r>
      <w:r w:rsidR="00206A3E" w:rsidRPr="00773E1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06A3E" w:rsidRPr="00773E1C">
        <w:rPr>
          <w:rFonts w:ascii="Times New Roman" w:eastAsia="Times New Roman" w:hAnsi="Times New Roman" w:cs="Times New Roman"/>
          <w:sz w:val="24"/>
          <w:szCs w:val="24"/>
          <w:u w:val="single"/>
        </w:rPr>
        <w:t>Самообследование - мои методические изюминки</w:t>
      </w:r>
      <w:r w:rsidR="00206A3E" w:rsidRPr="00773E1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73E1C">
        <w:rPr>
          <w:rFonts w:ascii="Times New Roman" w:hAnsi="Times New Roman" w:cs="Times New Roman"/>
          <w:sz w:val="24"/>
          <w:szCs w:val="24"/>
          <w:u w:val="single"/>
        </w:rPr>
        <w:t xml:space="preserve">, тема выступления Беляевой В.Н.- </w:t>
      </w:r>
      <w:r w:rsidR="00267BCB" w:rsidRPr="00773E1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67BCB" w:rsidRPr="00773E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Особенности экспертного оценивания профессиональной  деятельности педагогов». </w:t>
      </w:r>
      <w:r w:rsidR="00267BCB" w:rsidRPr="00773E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3563D" w:rsidRDefault="00B3563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3E1C" w:rsidRPr="00773E1C" w:rsidRDefault="00773E1C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Педагоги МО Груненкова Н.В., Беляева В.Н. приняли участие в Международном образовательном конкурсе профессионального мастерства и личных достижений работников образовательных учреждений «Педагогическое открытие» с научно-исследовательской работой</w:t>
      </w:r>
      <w:r w:rsidR="00B3563D">
        <w:rPr>
          <w:rFonts w:ascii="Times New Roman" w:hAnsi="Times New Roman" w:cs="Times New Roman"/>
          <w:sz w:val="24"/>
          <w:szCs w:val="24"/>
          <w:u w:val="single"/>
        </w:rPr>
        <w:t xml:space="preserve"> «программа внеурочной деятельности «Юный исследователь» для обучающихся 5-9 классов», </w:t>
      </w:r>
      <w:r w:rsidR="00B3563D" w:rsidRPr="00B3563D">
        <w:rPr>
          <w:rFonts w:ascii="Times New Roman" w:hAnsi="Times New Roman" w:cs="Times New Roman"/>
          <w:b/>
          <w:sz w:val="24"/>
          <w:szCs w:val="24"/>
          <w:u w:val="single"/>
        </w:rPr>
        <w:t>заняв 1 место</w:t>
      </w:r>
      <w:r w:rsidR="00B356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563D" w:rsidRDefault="00B3563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BCB" w:rsidRDefault="00267BCB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 учебном году с целью повышения интереса </w:t>
      </w:r>
      <w:r w:rsidR="00720BA4"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="00720BA4" w:rsidRPr="00EC444B">
        <w:rPr>
          <w:rFonts w:ascii="Times New Roman" w:hAnsi="Times New Roman" w:cs="Times New Roman"/>
          <w:sz w:val="24"/>
          <w:szCs w:val="24"/>
        </w:rPr>
        <w:t>ю</w:t>
      </w:r>
      <w:r w:rsidR="008336E8" w:rsidRPr="00EC444B">
        <w:rPr>
          <w:rFonts w:ascii="Times New Roman" w:hAnsi="Times New Roman" w:cs="Times New Roman"/>
          <w:sz w:val="24"/>
          <w:szCs w:val="24"/>
        </w:rPr>
        <w:t>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районном туре предметных олимпиад</w:t>
      </w:r>
      <w:r>
        <w:rPr>
          <w:rFonts w:ascii="Times New Roman" w:hAnsi="Times New Roman" w:cs="Times New Roman"/>
          <w:sz w:val="24"/>
          <w:szCs w:val="24"/>
        </w:rPr>
        <w:t xml:space="preserve"> и показали высокие результаты: </w:t>
      </w:r>
    </w:p>
    <w:tbl>
      <w:tblPr>
        <w:tblStyle w:val="a6"/>
        <w:tblW w:w="10456" w:type="dxa"/>
        <w:tblLook w:val="04A0"/>
      </w:tblPr>
      <w:tblGrid>
        <w:gridCol w:w="534"/>
        <w:gridCol w:w="2409"/>
        <w:gridCol w:w="3402"/>
        <w:gridCol w:w="4111"/>
      </w:tblGrid>
      <w:tr w:rsidR="0047227C" w:rsidRPr="006764BD" w:rsidTr="0047227C">
        <w:tc>
          <w:tcPr>
            <w:tcW w:w="534" w:type="dxa"/>
          </w:tcPr>
          <w:p w:rsidR="0047227C" w:rsidRPr="006764BD" w:rsidRDefault="0047227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47227C" w:rsidRPr="006764BD" w:rsidRDefault="0047227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47227C" w:rsidRPr="006764BD" w:rsidRDefault="0047227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47227C" w:rsidRPr="006764BD" w:rsidRDefault="0047227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227C" w:rsidTr="0047227C">
        <w:trPr>
          <w:trHeight w:val="240"/>
        </w:trPr>
        <w:tc>
          <w:tcPr>
            <w:tcW w:w="534" w:type="dxa"/>
            <w:vMerge w:val="restart"/>
          </w:tcPr>
          <w:p w:rsidR="0047227C" w:rsidRPr="00876E3A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 w:val="restart"/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Мухетдинова Л. (10 кл.)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7227C" w:rsidRPr="00E7598B" w:rsidTr="0047227C">
        <w:trPr>
          <w:trHeight w:val="3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7227C" w:rsidRPr="00E7598B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 (10 кл.)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7227C" w:rsidTr="0047227C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7227C" w:rsidRDefault="0047227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Я. (11 кл.)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C50C43" w:rsidRDefault="00C50C43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27C" w:rsidRDefault="0047227C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муниципального этапа Всероссийской олимпиады школьников  по русскому языку Мухетдинова В приняла участие в региональном этапе Всероссийской олимпиады школьников, к сожалению, призового места нет.</w:t>
      </w:r>
    </w:p>
    <w:p w:rsidR="008336E8" w:rsidRPr="00EC444B" w:rsidRDefault="0050653C" w:rsidP="000C6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7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C6CFA">
        <w:rPr>
          <w:rFonts w:ascii="Times New Roman" w:hAnsi="Times New Roman" w:cs="Times New Roman"/>
          <w:sz w:val="24"/>
          <w:szCs w:val="24"/>
        </w:rPr>
        <w:t>следующем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C32B9">
        <w:rPr>
          <w:rFonts w:ascii="Times New Roman" w:hAnsi="Times New Roman" w:cs="Times New Roman"/>
          <w:sz w:val="24"/>
          <w:szCs w:val="24"/>
        </w:rPr>
        <w:t xml:space="preserve">учителям гуманитарного цикла </w:t>
      </w:r>
      <w:r w:rsidRPr="00EC444B">
        <w:rPr>
          <w:rFonts w:ascii="Times New Roman" w:hAnsi="Times New Roman" w:cs="Times New Roman"/>
          <w:sz w:val="24"/>
          <w:szCs w:val="24"/>
        </w:rPr>
        <w:t>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C50C43" w:rsidRDefault="00C50C43" w:rsidP="00C50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4061" w:rsidRPr="00C50C43" w:rsidRDefault="008E4061" w:rsidP="00C50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C43">
        <w:rPr>
          <w:rFonts w:ascii="Times New Roman" w:hAnsi="Times New Roman" w:cs="Times New Roman"/>
          <w:sz w:val="24"/>
          <w:szCs w:val="24"/>
          <w:u w:val="single"/>
        </w:rPr>
        <w:t xml:space="preserve">Высокие результаты показали обучающиеся школы в </w:t>
      </w:r>
      <w:r w:rsidR="00C50C43" w:rsidRPr="00C50C43">
        <w:rPr>
          <w:rFonts w:ascii="Times New Roman" w:hAnsi="Times New Roman" w:cs="Times New Roman"/>
          <w:sz w:val="24"/>
          <w:szCs w:val="24"/>
          <w:u w:val="single"/>
        </w:rPr>
        <w:t xml:space="preserve"> третьем (финальном) этапе </w:t>
      </w:r>
      <w:r w:rsidR="00C50C43" w:rsidRPr="00C50C43">
        <w:rPr>
          <w:rFonts w:ascii="Times New Roman" w:hAnsi="Times New Roman" w:cs="Times New Roman"/>
          <w:sz w:val="24"/>
          <w:szCs w:val="24"/>
          <w:u w:val="single"/>
          <w:lang w:val="en-US"/>
        </w:rPr>
        <w:t>XII</w:t>
      </w:r>
      <w:r w:rsidR="00C50C43" w:rsidRPr="00C50C43">
        <w:rPr>
          <w:rFonts w:ascii="Times New Roman" w:hAnsi="Times New Roman" w:cs="Times New Roman"/>
          <w:sz w:val="24"/>
          <w:szCs w:val="24"/>
          <w:u w:val="single"/>
        </w:rPr>
        <w:t xml:space="preserve"> Международной Олимпиады по основам наук в Российской Федерации в 2015-16 уч. году 2015-16 учебного года</w:t>
      </w:r>
    </w:p>
    <w:p w:rsidR="00C50C43" w:rsidRDefault="00C50C43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426"/>
        <w:gridCol w:w="992"/>
        <w:gridCol w:w="2268"/>
        <w:gridCol w:w="1843"/>
        <w:gridCol w:w="2693"/>
        <w:gridCol w:w="2127"/>
      </w:tblGrid>
      <w:tr w:rsidR="00C50C43" w:rsidRPr="00BD0F4A" w:rsidTr="00C50C43">
        <w:tc>
          <w:tcPr>
            <w:tcW w:w="426" w:type="dxa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 (класс)</w:t>
            </w:r>
          </w:p>
        </w:tc>
        <w:tc>
          <w:tcPr>
            <w:tcW w:w="1843" w:type="dxa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(проекта)</w:t>
            </w:r>
          </w:p>
        </w:tc>
        <w:tc>
          <w:tcPr>
            <w:tcW w:w="2693" w:type="dxa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C50C43" w:rsidRPr="00BD0F4A" w:rsidTr="00C50C43">
        <w:tc>
          <w:tcPr>
            <w:tcW w:w="426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Барсукова Анастасия - 5 кл.</w:t>
            </w:r>
          </w:p>
        </w:tc>
        <w:tc>
          <w:tcPr>
            <w:tcW w:w="1843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693" w:type="dxa"/>
          </w:tcPr>
          <w:p w:rsidR="00C50C43" w:rsidRPr="00703E3D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(94 б.)</w:t>
            </w:r>
          </w:p>
        </w:tc>
        <w:tc>
          <w:tcPr>
            <w:tcW w:w="2127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Груненкова Н.В., учитель русского языка и литературы</w:t>
            </w: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Груненков Владислав- 5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703E3D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B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(91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Винарь Арина- 5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703E3D" w:rsidRDefault="00C50C43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(94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313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Киш Максим- 6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(62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 w:val="restart"/>
          </w:tcPr>
          <w:p w:rsidR="00C50C43" w:rsidRPr="00BD0F4A" w:rsidRDefault="00C50C43" w:rsidP="00C50C43">
            <w:pPr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Беляева В.Н., учитель русского языка и литературы</w:t>
            </w: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Тутынина Лана- 6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(88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267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Александра- 7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555DA0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 </w:t>
            </w:r>
            <w:r w:rsidRPr="00555DA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228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Королькова Полина- 7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 </w:t>
            </w:r>
            <w:r w:rsidRPr="00555DA0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331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Шмыров Александр- 8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E37C5D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 </w:t>
            </w:r>
            <w:r w:rsidRPr="00E37C5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3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7C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(54 б.)</w:t>
            </w:r>
          </w:p>
        </w:tc>
        <w:tc>
          <w:tcPr>
            <w:tcW w:w="2127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Груненкова Н.В., учитель русского языка и литературы</w:t>
            </w: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Барсукова Ксения - 9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E37C5D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E37C5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3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7C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(91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Кардаполова Евдокия- 9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B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(83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Мухетдинова Валерия - 10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(67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 xml:space="preserve">Беляева В.Н., учитель русского языка и литературы </w:t>
            </w: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Шевченко Валерия- 10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F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(78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257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Пестунова Анастасия- 10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F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A0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Груненкова Анастасия - 11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F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(96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Груненкова Н.В., учитель русского языка и литературы</w:t>
            </w: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Павлова Валентина- 11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F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(82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401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Доронина Ярослава- 11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F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(83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126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Кардаполова Евдокия- 9 кл.</w:t>
            </w:r>
          </w:p>
        </w:tc>
        <w:tc>
          <w:tcPr>
            <w:tcW w:w="1843" w:type="dxa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FF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(76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367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Кардаполова Евдокия- 9 кл.</w:t>
            </w:r>
          </w:p>
        </w:tc>
        <w:tc>
          <w:tcPr>
            <w:tcW w:w="1843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B5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(55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124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Шевченко Валерия- 10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(67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276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Кардаполова Евдокия - 9 кл.</w:t>
            </w:r>
          </w:p>
        </w:tc>
        <w:tc>
          <w:tcPr>
            <w:tcW w:w="1843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(55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 xml:space="preserve">Галитбарова И.М., учитель истории и </w:t>
            </w:r>
            <w:r w:rsidRPr="00E37C5D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C50C43" w:rsidRPr="00BD0F4A" w:rsidTr="00C50C43">
        <w:trPr>
          <w:trHeight w:val="284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Шевченко Валерия - 10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(85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277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Груненкова Анастасия - 11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(78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>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Тутынина Лана - 6 кл.</w:t>
            </w:r>
          </w:p>
        </w:tc>
        <w:tc>
          <w:tcPr>
            <w:tcW w:w="1843" w:type="dxa"/>
            <w:vMerge w:val="restart"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C50C43" w:rsidRPr="00BD0F4A" w:rsidRDefault="00C50C43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(81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293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Кардаполова Евдокия - 9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(76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301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Шевченко Валерия - 10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(67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Груненкова Анастасия - 11 кл.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BD0F4A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(63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3" w:rsidRPr="00BD0F4A" w:rsidTr="00C50C43">
        <w:trPr>
          <w:trHeight w:val="349"/>
        </w:trPr>
        <w:tc>
          <w:tcPr>
            <w:tcW w:w="426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C43" w:rsidRPr="00BD0F4A" w:rsidRDefault="00C50C43" w:rsidP="00773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A">
              <w:rPr>
                <w:rFonts w:ascii="Times New Roman" w:hAnsi="Times New Roman" w:cs="Times New Roman"/>
                <w:sz w:val="24"/>
                <w:szCs w:val="24"/>
              </w:rPr>
              <w:t>Павлова Валентина - 11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C43" w:rsidRPr="00DA225D" w:rsidRDefault="00C50C43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 </w:t>
            </w:r>
            <w:r w:rsidRPr="00703E3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  <w:vMerge/>
          </w:tcPr>
          <w:p w:rsidR="00C50C43" w:rsidRPr="00BD0F4A" w:rsidRDefault="00C50C43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43" w:rsidRDefault="00C50C43" w:rsidP="00C5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43" w:rsidRPr="00C50C43" w:rsidRDefault="00C50C43" w:rsidP="00C50C43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C43">
        <w:rPr>
          <w:rFonts w:ascii="Times New Roman" w:hAnsi="Times New Roman" w:cs="Times New Roman"/>
          <w:sz w:val="24"/>
          <w:szCs w:val="24"/>
          <w:u w:val="single"/>
        </w:rPr>
        <w:t>В школе функционирует школьное научное общество учащихся «Поиск», в котором принимают участие педагоги МО :</w:t>
      </w: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F11F75" w:rsidTr="00F11F75">
        <w:tc>
          <w:tcPr>
            <w:tcW w:w="5211" w:type="dxa"/>
          </w:tcPr>
          <w:p w:rsidR="00F11F75" w:rsidRDefault="00F11F75" w:rsidP="00F1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616C3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</w:tc>
        <w:tc>
          <w:tcPr>
            <w:tcW w:w="5211" w:type="dxa"/>
          </w:tcPr>
          <w:p w:rsidR="00F11F75" w:rsidRDefault="00BE52A0" w:rsidP="00F1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16C3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</w:tr>
      <w:tr w:rsidR="00BE52A0" w:rsidTr="00F11F75">
        <w:tc>
          <w:tcPr>
            <w:tcW w:w="5211" w:type="dxa"/>
          </w:tcPr>
          <w:p w:rsidR="00BE52A0" w:rsidRPr="00B616C3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3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E52A0" w:rsidRPr="00B616C3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3"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  <w:tr w:rsidR="00BE52A0" w:rsidTr="00F11F75">
        <w:tc>
          <w:tcPr>
            <w:tcW w:w="5211" w:type="dxa"/>
          </w:tcPr>
          <w:p w:rsidR="00BE52A0" w:rsidRPr="00B616C3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6C3">
              <w:rPr>
                <w:rFonts w:ascii="Times New Roman" w:hAnsi="Times New Roman" w:cs="Times New Roman"/>
                <w:sz w:val="24"/>
                <w:szCs w:val="24"/>
              </w:rPr>
              <w:t>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11" w:type="dxa"/>
          </w:tcPr>
          <w:p w:rsidR="00BE52A0" w:rsidRPr="00B616C3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3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E52A0" w:rsidRPr="00B616C3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C3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</w:tbl>
    <w:p w:rsidR="00C50C43" w:rsidRDefault="00C50C43" w:rsidP="00F11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1C" w:rsidRPr="00773E1C" w:rsidRDefault="00773E1C" w:rsidP="00773E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3E1C">
        <w:rPr>
          <w:rFonts w:ascii="Times New Roman" w:hAnsi="Times New Roman" w:cs="Times New Roman"/>
          <w:sz w:val="24"/>
          <w:szCs w:val="24"/>
          <w:u w:val="single"/>
        </w:rPr>
        <w:t>Под руководством педагогов МО обучающиеся участвуют в проектной, исследовательской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6"/>
        <w:tblW w:w="11199" w:type="dxa"/>
        <w:tblInd w:w="-459" w:type="dxa"/>
        <w:tblLayout w:type="fixed"/>
        <w:tblLook w:val="04A0"/>
      </w:tblPr>
      <w:tblGrid>
        <w:gridCol w:w="2694"/>
        <w:gridCol w:w="1275"/>
        <w:gridCol w:w="2268"/>
        <w:gridCol w:w="2410"/>
        <w:gridCol w:w="1418"/>
        <w:gridCol w:w="1134"/>
      </w:tblGrid>
      <w:tr w:rsidR="00773E1C" w:rsidTr="00773E1C">
        <w:tc>
          <w:tcPr>
            <w:tcW w:w="2694" w:type="dxa"/>
          </w:tcPr>
          <w:p w:rsidR="00773E1C" w:rsidRPr="006764BD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773E1C" w:rsidRPr="006764BD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B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773E1C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73E1C" w:rsidRPr="006764BD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773E1C" w:rsidRPr="006764BD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BD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оводители</w:t>
            </w:r>
          </w:p>
        </w:tc>
        <w:tc>
          <w:tcPr>
            <w:tcW w:w="1134" w:type="dxa"/>
          </w:tcPr>
          <w:p w:rsidR="00773E1C" w:rsidRPr="006764BD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3E1C" w:rsidTr="00773E1C">
        <w:trPr>
          <w:trHeight w:val="834"/>
        </w:trPr>
        <w:tc>
          <w:tcPr>
            <w:tcW w:w="2694" w:type="dxa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младших школьников «Юный изыскатель»</w:t>
            </w:r>
          </w:p>
        </w:tc>
        <w:tc>
          <w:tcPr>
            <w:tcW w:w="1275" w:type="dxa"/>
            <w:vMerge w:val="restart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Муници-пальный 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73E1C" w:rsidRPr="003B202A" w:rsidRDefault="00773E1C" w:rsidP="00773E1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02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</w:t>
            </w:r>
            <w:r w:rsidRPr="003B202A">
              <w:rPr>
                <w:rFonts w:ascii="Times New Roman" w:hAnsi="Times New Roman" w:cs="Times New Roman"/>
                <w:sz w:val="24"/>
                <w:szCs w:val="28"/>
              </w:rPr>
              <w:t>Чужбина и изгнание… Вот такая выпала судьба</w:t>
            </w:r>
            <w:r w:rsidRPr="003B202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 В. (5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А. (5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Винарь А. (5 кл.).</w:t>
            </w:r>
          </w:p>
        </w:tc>
        <w:tc>
          <w:tcPr>
            <w:tcW w:w="1418" w:type="dxa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  <w:tc>
          <w:tcPr>
            <w:tcW w:w="1134" w:type="dxa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73E1C" w:rsidTr="00773E1C">
        <w:trPr>
          <w:trHeight w:val="330"/>
        </w:trPr>
        <w:tc>
          <w:tcPr>
            <w:tcW w:w="2694" w:type="dxa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гражданин России»</w:t>
            </w:r>
          </w:p>
        </w:tc>
        <w:tc>
          <w:tcPr>
            <w:tcW w:w="1275" w:type="dxa"/>
            <w:vMerge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 (4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 В. (5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М. (6 кл.).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Л.Н.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73E1C" w:rsidRPr="00773E1C" w:rsidRDefault="00773E1C" w:rsidP="00773E1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3E1C" w:rsidRPr="00773E1C" w:rsidRDefault="00773E1C" w:rsidP="00773E1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3E1C">
        <w:rPr>
          <w:rFonts w:ascii="Times New Roman" w:hAnsi="Times New Roman" w:cs="Times New Roman"/>
          <w:sz w:val="24"/>
          <w:szCs w:val="24"/>
          <w:u w:val="single"/>
        </w:rPr>
        <w:t>Публикации обучающихся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6"/>
        <w:tblW w:w="0" w:type="auto"/>
        <w:tblInd w:w="-459" w:type="dxa"/>
        <w:tblLook w:val="04A0"/>
      </w:tblPr>
      <w:tblGrid>
        <w:gridCol w:w="508"/>
        <w:gridCol w:w="3036"/>
        <w:gridCol w:w="2410"/>
        <w:gridCol w:w="2774"/>
        <w:gridCol w:w="2153"/>
      </w:tblGrid>
      <w:tr w:rsidR="00773E1C" w:rsidTr="00773E1C">
        <w:tc>
          <w:tcPr>
            <w:tcW w:w="508" w:type="dxa"/>
          </w:tcPr>
          <w:p w:rsidR="00773E1C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773E1C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3E1C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74" w:type="dxa"/>
          </w:tcPr>
          <w:p w:rsidR="00773E1C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53" w:type="dxa"/>
          </w:tcPr>
          <w:p w:rsidR="00773E1C" w:rsidRDefault="00773E1C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BD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оводители</w:t>
            </w:r>
          </w:p>
        </w:tc>
      </w:tr>
      <w:tr w:rsidR="00773E1C" w:rsidTr="00773E1C">
        <w:tc>
          <w:tcPr>
            <w:tcW w:w="508" w:type="dxa"/>
          </w:tcPr>
          <w:p w:rsidR="00773E1C" w:rsidRPr="005310F8" w:rsidRDefault="00773E1C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773E1C" w:rsidRPr="005310F8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и творческих работ учащихся «Портфолио ученика»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73E1C" w:rsidRPr="005310F8" w:rsidRDefault="00773E1C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Сборник творческих работ «Доверие - путь к сердцу»</w:t>
            </w:r>
          </w:p>
        </w:tc>
        <w:tc>
          <w:tcPr>
            <w:tcW w:w="2774" w:type="dxa"/>
          </w:tcPr>
          <w:p w:rsidR="00773E1C" w:rsidRPr="007963FF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 xml:space="preserve">Гринюк К. (5 кл.), </w:t>
            </w:r>
          </w:p>
          <w:p w:rsidR="00773E1C" w:rsidRPr="007963FF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Груненков В. (5 кл.),</w:t>
            </w:r>
          </w:p>
          <w:p w:rsidR="00773E1C" w:rsidRPr="007963FF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Беляев Н. (8 кл.),</w:t>
            </w:r>
          </w:p>
          <w:p w:rsidR="00773E1C" w:rsidRPr="007963FF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Караваева А. (9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 Д. (9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Альтенгоф А. (10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В. (10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А. (11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 (11 кл.),</w:t>
            </w:r>
          </w:p>
          <w:p w:rsidR="00773E1C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Я. (11 кл.),</w:t>
            </w:r>
          </w:p>
          <w:p w:rsidR="00773E1C" w:rsidRPr="005310F8" w:rsidRDefault="00773E1C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 (11 кл.).</w:t>
            </w:r>
          </w:p>
        </w:tc>
        <w:tc>
          <w:tcPr>
            <w:tcW w:w="2153" w:type="dxa"/>
          </w:tcPr>
          <w:p w:rsidR="00773E1C" w:rsidRDefault="00773E1C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В.Н.,</w:t>
            </w:r>
          </w:p>
          <w:p w:rsidR="00773E1C" w:rsidRPr="005310F8" w:rsidRDefault="00773E1C" w:rsidP="0077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</w:tbl>
    <w:p w:rsidR="00C50C43" w:rsidRDefault="00C50C43" w:rsidP="00C5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24" w:rsidRPr="00EC444B" w:rsidRDefault="00373501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7D">
        <w:rPr>
          <w:rFonts w:ascii="Times New Roman" w:hAnsi="Times New Roman" w:cs="Times New Roman"/>
          <w:sz w:val="24"/>
          <w:szCs w:val="24"/>
        </w:rPr>
        <w:t>Большинство обучающихся</w:t>
      </w:r>
      <w:r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школы были вовлечены в мероприятия, посвящённые знаменательным датам, уроки-конференции, уроки мужества, уроки-проекты по </w:t>
      </w:r>
      <w:r w:rsidR="008E4061" w:rsidRPr="00EC444B">
        <w:rPr>
          <w:rFonts w:ascii="Times New Roman" w:hAnsi="Times New Roman" w:cs="Times New Roman"/>
          <w:sz w:val="24"/>
          <w:szCs w:val="24"/>
        </w:rPr>
        <w:t>предметам гуманитарного цикла, конкурсы различных уровней.</w:t>
      </w:r>
    </w:p>
    <w:p w:rsidR="007D38E9" w:rsidRPr="003E6686" w:rsidRDefault="008336E8" w:rsidP="003E6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С целью развития познавательного интереса к русскому языку и литературе, истории и обществознанию, английскому языку через внеурочные формы работы, развитие ключевых компетенций, воспитание у </w:t>
      </w:r>
      <w:r w:rsidR="008B5716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8B5716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 нравственной культур</w:t>
      </w:r>
      <w:r w:rsidR="00F139A4" w:rsidRPr="00EC444B">
        <w:rPr>
          <w:rFonts w:ascii="Times New Roman" w:hAnsi="Times New Roman" w:cs="Times New Roman"/>
          <w:sz w:val="24"/>
          <w:szCs w:val="24"/>
        </w:rPr>
        <w:t xml:space="preserve">ы и патриотизма была проведена в </w:t>
      </w:r>
      <w:r w:rsidR="00B3563D">
        <w:rPr>
          <w:rFonts w:ascii="Times New Roman" w:hAnsi="Times New Roman" w:cs="Times New Roman"/>
          <w:sz w:val="24"/>
          <w:szCs w:val="24"/>
        </w:rPr>
        <w:t>мае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предметная неделя гуманитарных наук, </w:t>
      </w:r>
      <w:r w:rsidR="006C1E55" w:rsidRPr="00EC444B">
        <w:rPr>
          <w:rFonts w:ascii="Times New Roman" w:hAnsi="Times New Roman" w:cs="Times New Roman"/>
          <w:sz w:val="24"/>
          <w:szCs w:val="24"/>
        </w:rPr>
        <w:t>посвящённая</w:t>
      </w:r>
      <w:r w:rsidR="00F139A4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7D38E9">
        <w:rPr>
          <w:rFonts w:ascii="Times New Roman" w:hAnsi="Times New Roman" w:cs="Times New Roman"/>
          <w:b/>
          <w:sz w:val="24"/>
          <w:szCs w:val="24"/>
        </w:rPr>
        <w:t>71</w:t>
      </w:r>
      <w:r w:rsidR="007D38E9" w:rsidRPr="00C45DA3">
        <w:rPr>
          <w:rFonts w:ascii="Times New Roman" w:hAnsi="Times New Roman" w:cs="Times New Roman"/>
          <w:b/>
          <w:sz w:val="24"/>
          <w:szCs w:val="24"/>
        </w:rPr>
        <w:t>-</w:t>
      </w:r>
      <w:r w:rsidR="007D38E9">
        <w:rPr>
          <w:rFonts w:ascii="Times New Roman" w:hAnsi="Times New Roman" w:cs="Times New Roman"/>
          <w:b/>
          <w:sz w:val="24"/>
          <w:szCs w:val="24"/>
        </w:rPr>
        <w:t>й годовщине со Дня Победы в Великой Отечественной войне</w:t>
      </w:r>
      <w:r w:rsidR="007D38E9" w:rsidRPr="00C45DA3">
        <w:rPr>
          <w:rFonts w:ascii="Times New Roman" w:hAnsi="Times New Roman" w:cs="Times New Roman"/>
          <w:b/>
          <w:sz w:val="24"/>
          <w:szCs w:val="24"/>
        </w:rPr>
        <w:t>.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3E6686">
        <w:rPr>
          <w:rStyle w:val="ae"/>
          <w:rFonts w:ascii="Times New Roman" w:hAnsi="Times New Roman" w:cs="Times New Roman"/>
          <w:sz w:val="24"/>
          <w:szCs w:val="24"/>
        </w:rPr>
        <w:t>Цели предметной недели: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- повышение интереса к предмету через процесс активизации внеурочной и урочной  деятельности;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- развитие творческого и познавательного потенциала учащихся;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- совершенствование лингвистической, коммуникативной и речевой компетенции школьников;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учителей в рамках плана методической работы.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6686">
        <w:rPr>
          <w:rStyle w:val="ae"/>
          <w:rFonts w:ascii="Times New Roman" w:hAnsi="Times New Roman" w:cs="Times New Roman"/>
          <w:sz w:val="24"/>
          <w:szCs w:val="24"/>
        </w:rPr>
        <w:t>Задачи  предметной недели: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- вовлечение учащихся в самостоятельную творческую деятельность, повышение их интереса к изучаемым дисциплинам;</w:t>
      </w:r>
    </w:p>
    <w:p w:rsidR="007D38E9" w:rsidRPr="003E6686" w:rsidRDefault="007D38E9" w:rsidP="003E6686">
      <w:pPr>
        <w:pStyle w:val="a8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- выявление учащихся,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7D38E9" w:rsidRPr="003E6686" w:rsidRDefault="007D38E9" w:rsidP="003E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686">
        <w:rPr>
          <w:rFonts w:ascii="Times New Roman" w:hAnsi="Times New Roman" w:cs="Times New Roman"/>
          <w:sz w:val="24"/>
          <w:szCs w:val="24"/>
        </w:rPr>
        <w:t>Содержание:</w:t>
      </w:r>
    </w:p>
    <w:tbl>
      <w:tblPr>
        <w:tblStyle w:val="a6"/>
        <w:tblW w:w="10598" w:type="dxa"/>
        <w:tblLook w:val="04A0"/>
      </w:tblPr>
      <w:tblGrid>
        <w:gridCol w:w="1092"/>
        <w:gridCol w:w="4076"/>
        <w:gridCol w:w="1479"/>
        <w:gridCol w:w="1584"/>
        <w:gridCol w:w="2367"/>
      </w:tblGrid>
      <w:tr w:rsidR="007D38E9" w:rsidTr="003E6686">
        <w:tc>
          <w:tcPr>
            <w:tcW w:w="1092" w:type="dxa"/>
          </w:tcPr>
          <w:p w:rsidR="007D38E9" w:rsidRPr="000C4EB6" w:rsidRDefault="007D38E9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6" w:type="dxa"/>
          </w:tcPr>
          <w:p w:rsidR="007D38E9" w:rsidRPr="000C4EB6" w:rsidRDefault="007D38E9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</w:tcPr>
          <w:p w:rsidR="007D38E9" w:rsidRPr="000C4EB6" w:rsidRDefault="007D38E9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B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84" w:type="dxa"/>
          </w:tcPr>
          <w:p w:rsidR="007D38E9" w:rsidRPr="000C4EB6" w:rsidRDefault="007D38E9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B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67" w:type="dxa"/>
          </w:tcPr>
          <w:p w:rsidR="007D38E9" w:rsidRPr="000C4EB6" w:rsidRDefault="007D38E9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открытых дверей» для родителей и педагогов школы (посещение уроков и мероприятий, проводимых педагогами МО гуманитарного цикла в рамках предметной недели.)</w:t>
            </w:r>
          </w:p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нед. 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7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 школьной газеты «Светлячок»,</w:t>
            </w:r>
          </w:p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конкурсе школьных газет ко Дню </w:t>
            </w:r>
            <w:r w:rsidRPr="00B55F93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нед. 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7" w:type="dxa"/>
          </w:tcPr>
          <w:p w:rsidR="007D38E9" w:rsidRPr="00C45DA3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3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  <w:p w:rsidR="007D38E9" w:rsidRPr="00C45DA3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«Поклонимся великим тем годам!»</w:t>
            </w:r>
          </w:p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нед. 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67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3"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«Годы, опаленные войной…»</w:t>
            </w:r>
          </w:p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нед.мая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7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3"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В.Н.</w:t>
            </w: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литературно-музыкальной композиции  «</w:t>
            </w:r>
            <w:r w:rsidR="003E6686">
              <w:rPr>
                <w:rFonts w:ascii="Times New Roman" w:hAnsi="Times New Roman" w:cs="Times New Roman"/>
                <w:sz w:val="24"/>
                <w:szCs w:val="24"/>
              </w:rPr>
              <w:t>Альбом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Е.М.</w:t>
            </w: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6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«Прочитанная книга о войне - мой вклад в Победу!»</w:t>
            </w:r>
          </w:p>
        </w:tc>
        <w:tc>
          <w:tcPr>
            <w:tcW w:w="1479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67" w:type="dxa"/>
          </w:tcPr>
          <w:p w:rsidR="007D38E9" w:rsidRDefault="007D38E9" w:rsidP="00963AC0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3"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В.Н.</w:t>
            </w:r>
          </w:p>
          <w:p w:rsidR="007D38E9" w:rsidRPr="00C45DA3" w:rsidRDefault="007D38E9" w:rsidP="00963AC0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7D38E9" w:rsidRPr="002448FE" w:rsidRDefault="007D38E9" w:rsidP="00963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общешкольного родительского собрания </w:t>
            </w:r>
            <w:r w:rsidRPr="002448FE">
              <w:rPr>
                <w:rFonts w:ascii="Times New Roman" w:hAnsi="Times New Roman" w:cs="Times New Roman"/>
                <w:sz w:val="24"/>
                <w:szCs w:val="24"/>
              </w:rPr>
              <w:t>«Сопровождение и поддержка профессионального выбора ребенка со стороны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8E9" w:rsidRPr="002448FE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нед.мая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7" w:type="dxa"/>
          </w:tcPr>
          <w:p w:rsidR="007D38E9" w:rsidRPr="00C45DA3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7D38E9" w:rsidTr="003E6686">
        <w:tc>
          <w:tcPr>
            <w:tcW w:w="1092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«Велик подвиг твой, солдат!» на уроках литературы и истории.</w:t>
            </w:r>
          </w:p>
        </w:tc>
        <w:tc>
          <w:tcPr>
            <w:tcW w:w="1479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нед.мая</w:t>
            </w:r>
          </w:p>
        </w:tc>
        <w:tc>
          <w:tcPr>
            <w:tcW w:w="1584" w:type="dxa"/>
          </w:tcPr>
          <w:p w:rsidR="007D38E9" w:rsidRDefault="007D38E9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67" w:type="dxa"/>
          </w:tcPr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3"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В.Н.</w:t>
            </w:r>
          </w:p>
          <w:p w:rsidR="007D38E9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  <w:p w:rsidR="007D38E9" w:rsidRPr="00C45DA3" w:rsidRDefault="007D38E9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A4" w:rsidRPr="00EC444B" w:rsidRDefault="00F139A4" w:rsidP="003E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7D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</w:t>
      </w:r>
      <w:r w:rsidR="00C9497D" w:rsidRPr="00EC444B">
        <w:rPr>
          <w:rFonts w:ascii="Times New Roman" w:hAnsi="Times New Roman" w:cs="Times New Roman"/>
          <w:sz w:val="24"/>
          <w:szCs w:val="24"/>
        </w:rPr>
        <w:tab/>
      </w:r>
      <w:r w:rsidR="008336E8" w:rsidRPr="00EC444B">
        <w:rPr>
          <w:rFonts w:ascii="Times New Roman" w:hAnsi="Times New Roman" w:cs="Times New Roman"/>
          <w:sz w:val="24"/>
          <w:szCs w:val="24"/>
        </w:rPr>
        <w:t>Предметная неделя была проведена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</w:t>
      </w:r>
      <w:r w:rsidR="005F2C4F" w:rsidRPr="00EC444B">
        <w:rPr>
          <w:sz w:val="24"/>
          <w:szCs w:val="24"/>
        </w:rPr>
        <w:t xml:space="preserve"> </w:t>
      </w:r>
      <w:r w:rsidR="005F2C4F" w:rsidRPr="00EC444B">
        <w:rPr>
          <w:rFonts w:ascii="Times New Roman" w:hAnsi="Times New Roman" w:cs="Times New Roman"/>
          <w:sz w:val="24"/>
          <w:szCs w:val="24"/>
        </w:rPr>
        <w:t xml:space="preserve">Анализ проведенной недели показал, что интерес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</w:t>
      </w:r>
      <w:r w:rsidR="005F2C4F" w:rsidRPr="00EC444B">
        <w:rPr>
          <w:rFonts w:ascii="Times New Roman" w:hAnsi="Times New Roman" w:cs="Times New Roman"/>
          <w:sz w:val="24"/>
          <w:szCs w:val="24"/>
        </w:rPr>
        <w:t>уча</w:t>
      </w:r>
      <w:r w:rsidR="00EC444B" w:rsidRPr="00EC444B">
        <w:rPr>
          <w:rFonts w:ascii="Times New Roman" w:hAnsi="Times New Roman" w:cs="Times New Roman"/>
          <w:sz w:val="24"/>
          <w:szCs w:val="24"/>
        </w:rPr>
        <w:t>ю</w:t>
      </w:r>
      <w:r w:rsidR="005F2C4F" w:rsidRPr="00EC444B">
        <w:rPr>
          <w:rFonts w:ascii="Times New Roman" w:hAnsi="Times New Roman" w:cs="Times New Roman"/>
          <w:sz w:val="24"/>
          <w:szCs w:val="24"/>
        </w:rPr>
        <w:t xml:space="preserve">щихся к внеурочной деятельности по предмету достаточно высок.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Обучающиеся школы (100%)</w:t>
      </w:r>
      <w:r w:rsidR="005F2C4F" w:rsidRPr="00EC444B">
        <w:rPr>
          <w:rFonts w:ascii="Times New Roman" w:hAnsi="Times New Roman" w:cs="Times New Roman"/>
          <w:sz w:val="24"/>
          <w:szCs w:val="24"/>
        </w:rPr>
        <w:t xml:space="preserve"> приняли активное участие в мероприятиях недели.</w:t>
      </w: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B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EC444B">
        <w:rPr>
          <w:rFonts w:ascii="Times New Roman" w:hAnsi="Times New Roman" w:cs="Times New Roman"/>
          <w:i/>
          <w:sz w:val="24"/>
          <w:szCs w:val="24"/>
        </w:rPr>
        <w:t>:</w:t>
      </w:r>
      <w:r w:rsidR="00EC444B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внеклассная работа по предметам гуманитарного цикла способствовала развитию </w:t>
      </w:r>
      <w:r w:rsidR="00D962B3" w:rsidRPr="00EC444B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EC444B">
        <w:rPr>
          <w:rFonts w:ascii="Times New Roman" w:hAnsi="Times New Roman" w:cs="Times New Roman"/>
          <w:sz w:val="24"/>
          <w:szCs w:val="24"/>
        </w:rPr>
        <w:t xml:space="preserve">у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EC444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C444B" w:rsidRPr="00EC444B">
        <w:rPr>
          <w:rFonts w:ascii="Times New Roman" w:hAnsi="Times New Roman" w:cs="Times New Roman"/>
          <w:sz w:val="24"/>
          <w:szCs w:val="24"/>
        </w:rPr>
        <w:t>к изучаемым предметам</w:t>
      </w:r>
      <w:r w:rsidRPr="00EC444B">
        <w:rPr>
          <w:rFonts w:ascii="Times New Roman" w:hAnsi="Times New Roman" w:cs="Times New Roman"/>
          <w:sz w:val="24"/>
          <w:szCs w:val="24"/>
        </w:rPr>
        <w:t xml:space="preserve">, повышению </w:t>
      </w:r>
      <w:r w:rsidR="00D962B3">
        <w:rPr>
          <w:rFonts w:ascii="Times New Roman" w:hAnsi="Times New Roman" w:cs="Times New Roman"/>
          <w:sz w:val="24"/>
          <w:szCs w:val="24"/>
        </w:rPr>
        <w:t xml:space="preserve">их </w:t>
      </w:r>
      <w:r w:rsidRPr="00EC444B">
        <w:rPr>
          <w:rFonts w:ascii="Times New Roman" w:hAnsi="Times New Roman" w:cs="Times New Roman"/>
          <w:sz w:val="24"/>
          <w:szCs w:val="24"/>
        </w:rPr>
        <w:t>обр</w:t>
      </w:r>
      <w:r w:rsidR="00D962B3">
        <w:rPr>
          <w:rFonts w:ascii="Times New Roman" w:hAnsi="Times New Roman" w:cs="Times New Roman"/>
          <w:sz w:val="24"/>
          <w:szCs w:val="24"/>
        </w:rPr>
        <w:t>азовательного уровня</w:t>
      </w:r>
      <w:r w:rsidRPr="00EC444B">
        <w:rPr>
          <w:rFonts w:ascii="Times New Roman" w:hAnsi="Times New Roman" w:cs="Times New Roman"/>
          <w:sz w:val="24"/>
          <w:szCs w:val="24"/>
        </w:rPr>
        <w:t>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EC444B" w:rsidRPr="00EC444B" w:rsidRDefault="00EC444B" w:rsidP="0016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Велась работа и по ликвидации пробелов знаний у слабоуспевающих и отстающих: проводились дополнительные занятия по индивидуальным маршрутам. В течение всего учебного года учителя-предметники использовали различные формы работы: контроль за качеством знаний </w:t>
      </w:r>
      <w:r w:rsidR="00D962B3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D962B3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щихся, анализ ведения тетрадей, журналов, проведение открытых внеклассных мероприятий.</w:t>
      </w:r>
    </w:p>
    <w:p w:rsidR="007F0F75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Традиционным в школе стало посещение уроков в 4 классе в течение апреля с целью соблюдения правил преемственности в обучении, воспитании и развитии</w:t>
      </w:r>
      <w:r w:rsidRPr="00EC444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7F0F75" w:rsidRPr="00EC444B" w:rsidRDefault="008336E8" w:rsidP="00EC444B">
      <w:pPr>
        <w:spacing w:after="0" w:line="240" w:lineRule="auto"/>
        <w:ind w:firstLine="708"/>
        <w:jc w:val="both"/>
        <w:rPr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Особое внимание уделялось вопросу, касающегося подготовки </w:t>
      </w:r>
      <w:r w:rsidR="005005E0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5005E0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9-11 классов к </w:t>
      </w:r>
      <w:r w:rsidR="007F0F75" w:rsidRPr="00EC444B">
        <w:rPr>
          <w:rFonts w:ascii="Times New Roman" w:hAnsi="Times New Roman" w:cs="Times New Roman"/>
          <w:sz w:val="24"/>
          <w:szCs w:val="24"/>
        </w:rPr>
        <w:t xml:space="preserve"> ОГЭ и </w:t>
      </w:r>
      <w:r w:rsidRPr="00EC444B">
        <w:rPr>
          <w:rFonts w:ascii="Times New Roman" w:hAnsi="Times New Roman" w:cs="Times New Roman"/>
          <w:sz w:val="24"/>
          <w:szCs w:val="24"/>
        </w:rPr>
        <w:t xml:space="preserve">ЕГЭ. 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 Уровень подготовки обучающихся по русскому языку осуществлялся через пробные  контрольные работы в форме ОГЭ.</w:t>
      </w:r>
    </w:p>
    <w:p w:rsidR="00632143" w:rsidRPr="00632143" w:rsidRDefault="00632143" w:rsidP="00632143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2143">
        <w:rPr>
          <w:rFonts w:ascii="Times New Roman" w:hAnsi="Times New Roman" w:cs="Times New Roman"/>
          <w:sz w:val="24"/>
          <w:szCs w:val="24"/>
          <w:u w:val="single"/>
        </w:rPr>
        <w:t>Анализ контрольной работы по русскому языку в 9 классе.</w:t>
      </w:r>
    </w:p>
    <w:p w:rsidR="00632143" w:rsidRDefault="00632143" w:rsidP="00632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13.05.2016 г.</w:t>
      </w:r>
    </w:p>
    <w:p w:rsidR="00632143" w:rsidRDefault="00632143" w:rsidP="00632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классе – 7 обучающихся (100%).</w:t>
      </w:r>
    </w:p>
    <w:p w:rsidR="00632143" w:rsidRDefault="00632143" w:rsidP="00632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Pr="003A4425">
        <w:rPr>
          <w:rFonts w:ascii="Times New Roman" w:hAnsi="Times New Roman" w:cs="Times New Roman"/>
          <w:sz w:val="24"/>
          <w:szCs w:val="24"/>
        </w:rPr>
        <w:t>работу - 7 обучающихся (100%).</w:t>
      </w:r>
      <w:r w:rsidRPr="00A1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43" w:rsidRPr="00632143" w:rsidRDefault="00632143" w:rsidP="00632143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2143">
        <w:rPr>
          <w:rFonts w:ascii="Times New Roman" w:hAnsi="Times New Roman" w:cs="Times New Roman"/>
          <w:i/>
          <w:sz w:val="24"/>
          <w:szCs w:val="24"/>
          <w:u w:val="single"/>
        </w:rPr>
        <w:t>Перевод баллов в оценку.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4"/>
        <w:gridCol w:w="822"/>
        <w:gridCol w:w="879"/>
        <w:gridCol w:w="3402"/>
        <w:gridCol w:w="2775"/>
      </w:tblGrid>
      <w:tr w:rsidR="00632143" w:rsidRPr="0019444A" w:rsidTr="00963AC0"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2143" w:rsidRPr="0019444A" w:rsidTr="00963AC0"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0 - 14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15 - 24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25 – 33,</w:t>
            </w:r>
          </w:p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 менее 4 баллов за грамотность (по критериям</w:t>
            </w:r>
          </w:p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ГК1 - ГК4).</w:t>
            </w:r>
          </w:p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критериям ГК1–ГК4 учащийся набрал менее 4 баллов, выставляется отметка </w:t>
            </w: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«3».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 – 39,</w:t>
            </w:r>
          </w:p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 менее 6 баллов за грамотность (по критериям</w:t>
            </w:r>
          </w:p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ГК1 - ГК4).</w:t>
            </w:r>
          </w:p>
          <w:p w:rsidR="00632143" w:rsidRPr="00A220A7" w:rsidRDefault="00632143" w:rsidP="0096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критериям ГК1–ГК4 учащийся набрал </w:t>
            </w:r>
            <w:r w:rsidRP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6 баллов, выставляется отметка «4».</w:t>
            </w:r>
          </w:p>
        </w:tc>
      </w:tr>
    </w:tbl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Успеваемость – 86%.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Качество – 33%.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СОУ – 36%.</w:t>
      </w:r>
    </w:p>
    <w:p w:rsidR="00632143" w:rsidRPr="00632143" w:rsidRDefault="00632143" w:rsidP="006321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2143">
        <w:rPr>
          <w:rFonts w:ascii="Times New Roman" w:hAnsi="Times New Roman" w:cs="Times New Roman"/>
          <w:b/>
          <w:i/>
          <w:sz w:val="24"/>
          <w:szCs w:val="24"/>
        </w:rPr>
        <w:t>Результаты выполнения работы.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426"/>
        <w:gridCol w:w="1985"/>
        <w:gridCol w:w="1417"/>
        <w:gridCol w:w="1559"/>
        <w:gridCol w:w="1276"/>
        <w:gridCol w:w="1418"/>
        <w:gridCol w:w="992"/>
        <w:gridCol w:w="992"/>
      </w:tblGrid>
      <w:tr w:rsidR="00632143" w:rsidRPr="00632143" w:rsidTr="00963AC0">
        <w:tc>
          <w:tcPr>
            <w:tcW w:w="426" w:type="dxa"/>
            <w:vMerge w:val="restart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7654" w:type="dxa"/>
            <w:gridSpan w:val="6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32143" w:rsidRPr="00632143" w:rsidTr="00963AC0">
        <w:tc>
          <w:tcPr>
            <w:tcW w:w="426" w:type="dxa"/>
            <w:vMerge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Изложение (всего 7 б.)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(всего 13 б.)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Сочинение (всего  9 б.)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(всего 10 б.)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Набрано баллов (39 б.)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32143" w:rsidRPr="00632143" w:rsidTr="00963AC0">
        <w:tc>
          <w:tcPr>
            <w:tcW w:w="426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Барсукова К.С.</w:t>
            </w: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25 (64%)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143" w:rsidRPr="00632143" w:rsidTr="00963AC0">
        <w:tc>
          <w:tcPr>
            <w:tcW w:w="426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Беззубов Д.С.</w:t>
            </w: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28 (72%)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143" w:rsidRPr="00632143" w:rsidTr="00963AC0">
        <w:tc>
          <w:tcPr>
            <w:tcW w:w="426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24 (62%)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143" w:rsidRPr="00632143" w:rsidTr="00963AC0">
        <w:tc>
          <w:tcPr>
            <w:tcW w:w="426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Гасанова Э.А.</w:t>
            </w: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19 (49%)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143" w:rsidRPr="00632143" w:rsidTr="00963AC0">
        <w:tc>
          <w:tcPr>
            <w:tcW w:w="426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Караваева А.В.</w:t>
            </w: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23 (49%)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143" w:rsidRPr="00632143" w:rsidTr="00963AC0">
        <w:tc>
          <w:tcPr>
            <w:tcW w:w="426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Кардаполова Е.В.</w:t>
            </w: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21 (45%)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143" w:rsidRPr="00632143" w:rsidTr="00963AC0">
        <w:tc>
          <w:tcPr>
            <w:tcW w:w="426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32143" w:rsidRPr="00632143" w:rsidRDefault="00632143" w:rsidP="006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Павлов Д.А.</w:t>
            </w:r>
          </w:p>
        </w:tc>
        <w:tc>
          <w:tcPr>
            <w:tcW w:w="1417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10 (21%)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2143" w:rsidRPr="00632143" w:rsidRDefault="00632143" w:rsidP="006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Типичные ошибки, допущенные обучающимися, при выполнении теста: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определение лексического значения слова – 4 обучающихся (57%);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нахождение слова с непроизносимой гласной в корне слова – 5 обучающихся (71%);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Н и НН в прилагательных, образованных от глаголов, и в причастиях - 5 обучающихся (71%);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определение обособленных обстоятельств,  выраженных обособленным обстоятельством - 5 обучающихся (71%);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определение сложносочинённых предложений – 6 обучающихся (86%);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изменение способа связи в словосочетании – 4 обучающихся (57%);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определение грамматической основы предложения - 4 обучающихся (57%);;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определение обособленного приложения – 7 обучающихся (;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определение обращения - 5 обучающихся (71%);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определение сложных бессоюзных предложений - 5 обучающихся (71%).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При заполнении бланков ответов были допущены следующие ошибки: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использовалась паста с негелиевой пастой – 1 обучающийся (14%);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при заполнении бланка ответов № 1 цифровые и буквенные значения не соответствовали образцу – 6 обучающихся (86%);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при заполнении бланка ответов № 2 задания части С ответ записывался через строчку - 1 обучающийся (14%);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на оборотной стороне бланка ответов № 2 не соблюдались границы – 2 обучающихся (29%);</w:t>
      </w:r>
    </w:p>
    <w:p w:rsidR="00632143" w:rsidRPr="00632143" w:rsidRDefault="00632143" w:rsidP="00632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43">
        <w:rPr>
          <w:rFonts w:ascii="Times New Roman" w:hAnsi="Times New Roman" w:cs="Times New Roman"/>
          <w:sz w:val="24"/>
          <w:szCs w:val="24"/>
        </w:rPr>
        <w:t>- на черновиках велись недопустимые связи – 2 обучающихся (29%).</w:t>
      </w:r>
    </w:p>
    <w:p w:rsidR="00B93572" w:rsidRPr="00EC444B" w:rsidRDefault="00632143" w:rsidP="0063214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45C" w:rsidRPr="00EC444B">
        <w:rPr>
          <w:rFonts w:ascii="Times New Roman" w:hAnsi="Times New Roman" w:cs="Times New Roman"/>
          <w:sz w:val="24"/>
          <w:szCs w:val="24"/>
        </w:rPr>
        <w:t>Данные результаты были проанализированы на заседании МО, выработаны рекомендации по ликвидации пробелов в ЗУН обучающихся:</w:t>
      </w:r>
    </w:p>
    <w:p w:rsidR="0069045C" w:rsidRPr="00EC444B" w:rsidRDefault="00D962B3" w:rsidP="00D962B3">
      <w:pPr>
        <w:pStyle w:val="Default"/>
        <w:ind w:firstLine="360"/>
        <w:jc w:val="both"/>
      </w:pPr>
      <w:r>
        <w:lastRenderedPageBreak/>
        <w:t>- у</w:t>
      </w:r>
      <w:r w:rsidR="0069045C" w:rsidRPr="00EC444B">
        <w:t>силить работу по обуч</w:t>
      </w:r>
      <w:r>
        <w:t>ению написания «сжатого текста»;</w:t>
      </w:r>
      <w:r w:rsidR="0069045C" w:rsidRPr="00EC444B">
        <w:t xml:space="preserve">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>-</w:t>
      </w:r>
      <w:r>
        <w:rPr>
          <w:color w:val="auto"/>
        </w:rPr>
        <w:t xml:space="preserve"> п</w:t>
      </w:r>
      <w:r w:rsidR="0069045C" w:rsidRPr="00151004">
        <w:rPr>
          <w:color w:val="auto"/>
        </w:rPr>
        <w:t>родолжить работу по обучению композиционной стройности, смысловой цельности, речевой связности изл</w:t>
      </w:r>
      <w:r>
        <w:rPr>
          <w:color w:val="auto"/>
        </w:rPr>
        <w:t>ожения, сочинения – рассуждения;</w:t>
      </w:r>
      <w:r w:rsidR="0069045C" w:rsidRPr="00151004">
        <w:rPr>
          <w:color w:val="auto"/>
        </w:rPr>
        <w:t xml:space="preserve">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 xml:space="preserve">- </w:t>
      </w:r>
      <w:r w:rsidR="0069045C" w:rsidRPr="00151004">
        <w:rPr>
          <w:color w:val="auto"/>
        </w:rPr>
        <w:t xml:space="preserve">продолжить развитие орфографической и пунктуационной грамотности.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>- п</w:t>
      </w:r>
      <w:r w:rsidR="0069045C" w:rsidRPr="00151004">
        <w:rPr>
          <w:color w:val="auto"/>
        </w:rPr>
        <w:t>ересмотреть индивидуальные подходы к некоторым обучающимся, предъявить некот</w:t>
      </w:r>
      <w:r w:rsidRPr="00151004">
        <w:rPr>
          <w:color w:val="auto"/>
        </w:rPr>
        <w:t>орые требования к их подготовке;</w:t>
      </w:r>
      <w:r w:rsidR="0069045C" w:rsidRPr="00151004">
        <w:rPr>
          <w:color w:val="auto"/>
        </w:rPr>
        <w:t xml:space="preserve">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>- о</w:t>
      </w:r>
      <w:r w:rsidR="0069045C" w:rsidRPr="00151004">
        <w:rPr>
          <w:color w:val="auto"/>
        </w:rPr>
        <w:t xml:space="preserve">формить в кабинете информационный стенд с образцами демоверсий, памятками, рекомендациями. </w:t>
      </w:r>
    </w:p>
    <w:p w:rsidR="00632143" w:rsidRDefault="00632143" w:rsidP="00EC444B">
      <w:pPr>
        <w:pStyle w:val="Default"/>
        <w:ind w:firstLine="708"/>
        <w:jc w:val="both"/>
        <w:rPr>
          <w:bCs/>
        </w:rPr>
      </w:pPr>
    </w:p>
    <w:p w:rsidR="0050653C" w:rsidRPr="00EC444B" w:rsidRDefault="0050653C" w:rsidP="00EC444B">
      <w:pPr>
        <w:pStyle w:val="Default"/>
        <w:ind w:firstLine="708"/>
        <w:jc w:val="both"/>
      </w:pPr>
      <w:r w:rsidRPr="00EC444B">
        <w:rPr>
          <w:bCs/>
        </w:rPr>
        <w:t>В течение 3-4 четвертей  проведена большая работа по устранению неуспеваемости  и повышению качества знаний:</w:t>
      </w:r>
    </w:p>
    <w:p w:rsidR="0050653C" w:rsidRPr="00EC444B" w:rsidRDefault="00D962B3" w:rsidP="00D962B3">
      <w:pPr>
        <w:pStyle w:val="Default"/>
        <w:spacing w:after="27"/>
        <w:ind w:firstLine="708"/>
        <w:jc w:val="both"/>
      </w:pPr>
      <w:r>
        <w:t>- о</w:t>
      </w:r>
      <w:r w:rsidR="0050653C" w:rsidRPr="00EC444B">
        <w:t xml:space="preserve">рганизованы еженедельные дополнительные </w:t>
      </w:r>
      <w:r w:rsidR="00105154">
        <w:t xml:space="preserve">групповые и индивидуальные </w:t>
      </w:r>
      <w:r w:rsidR="0050653C" w:rsidRPr="00EC444B">
        <w:t>занятия с обучающимися, имеющими низкую мотивацию обучения;</w:t>
      </w:r>
    </w:p>
    <w:p w:rsidR="0050653C" w:rsidRPr="00105154" w:rsidRDefault="00105154" w:rsidP="00105154">
      <w:pPr>
        <w:pStyle w:val="Default"/>
        <w:spacing w:after="27"/>
        <w:ind w:firstLine="708"/>
        <w:jc w:val="both"/>
        <w:rPr>
          <w:color w:val="auto"/>
        </w:rPr>
      </w:pPr>
      <w:r w:rsidRPr="00105154">
        <w:rPr>
          <w:color w:val="auto"/>
        </w:rPr>
        <w:t>- п</w:t>
      </w:r>
      <w:r w:rsidR="0050653C" w:rsidRPr="00105154">
        <w:rPr>
          <w:color w:val="auto"/>
        </w:rPr>
        <w:t xml:space="preserve">роведены контрольные работы по узловым темам и содержательным линиям. По итогам осуществлен анализ по усвоению контролируемого объекта; </w:t>
      </w:r>
    </w:p>
    <w:p w:rsidR="0050653C" w:rsidRPr="00105154" w:rsidRDefault="00105154" w:rsidP="00105154">
      <w:pPr>
        <w:pStyle w:val="Default"/>
        <w:spacing w:after="27"/>
        <w:ind w:firstLine="708"/>
        <w:jc w:val="both"/>
        <w:rPr>
          <w:color w:val="auto"/>
        </w:rPr>
      </w:pPr>
      <w:r w:rsidRPr="00105154">
        <w:rPr>
          <w:color w:val="auto"/>
        </w:rPr>
        <w:t>- о</w:t>
      </w:r>
      <w:r w:rsidR="0050653C" w:rsidRPr="00105154">
        <w:rPr>
          <w:color w:val="auto"/>
        </w:rPr>
        <w:t>существлялась связь с родителями этих обучающихся;</w:t>
      </w:r>
    </w:p>
    <w:p w:rsidR="0050653C" w:rsidRPr="00105154" w:rsidRDefault="00105154" w:rsidP="00105154">
      <w:pPr>
        <w:pStyle w:val="Default"/>
        <w:ind w:firstLine="708"/>
        <w:jc w:val="both"/>
        <w:rPr>
          <w:color w:val="auto"/>
        </w:rPr>
      </w:pPr>
      <w:r w:rsidRPr="00105154">
        <w:rPr>
          <w:color w:val="auto"/>
        </w:rPr>
        <w:t>- с</w:t>
      </w:r>
      <w:r w:rsidR="0050653C" w:rsidRPr="00105154">
        <w:rPr>
          <w:color w:val="auto"/>
        </w:rPr>
        <w:t xml:space="preserve">овещание МО по качественной организации повторения. </w:t>
      </w:r>
    </w:p>
    <w:p w:rsidR="00105154" w:rsidRDefault="00722E14" w:rsidP="00EC444B">
      <w:pPr>
        <w:spacing w:after="0" w:line="240" w:lineRule="auto"/>
        <w:jc w:val="both"/>
        <w:rPr>
          <w:b/>
          <w:sz w:val="24"/>
          <w:szCs w:val="24"/>
        </w:rPr>
      </w:pPr>
      <w:r w:rsidRPr="00EC444B">
        <w:rPr>
          <w:b/>
          <w:sz w:val="24"/>
          <w:szCs w:val="24"/>
        </w:rPr>
        <w:tab/>
      </w:r>
    </w:p>
    <w:p w:rsidR="0050653C" w:rsidRPr="00EC444B" w:rsidRDefault="00722E14" w:rsidP="0010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Традиционными в ОУ стали переводные экзамены по русскому языку в 10 классе:</w:t>
      </w:r>
    </w:p>
    <w:p w:rsidR="00632143" w:rsidRPr="00632143" w:rsidRDefault="00632143" w:rsidP="0063214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32143">
        <w:rPr>
          <w:rFonts w:ascii="Times New Roman" w:hAnsi="Times New Roman" w:cs="Times New Roman"/>
          <w:sz w:val="24"/>
          <w:u w:val="single"/>
        </w:rPr>
        <w:t>Анализ итоговой контрольной работы по русскому языку за 2015- 2016 учебный год показал:</w:t>
      </w:r>
    </w:p>
    <w:p w:rsidR="00632143" w:rsidRDefault="00632143" w:rsidP="00632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Диагностическая работа состояла из 2 частей, 1 часть включала в себя 25 заданий с выбором ответа, задание части 2 включали в себя 1  задания с развернутым ответом (сочинение- рассуждение).</w:t>
      </w:r>
    </w:p>
    <w:p w:rsidR="00632143" w:rsidRDefault="00632143" w:rsidP="00632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выполнения заданий:</w:t>
      </w: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567"/>
        <w:gridCol w:w="1502"/>
        <w:gridCol w:w="565"/>
        <w:gridCol w:w="485"/>
        <w:gridCol w:w="567"/>
        <w:gridCol w:w="567"/>
        <w:gridCol w:w="709"/>
        <w:gridCol w:w="425"/>
        <w:gridCol w:w="567"/>
        <w:gridCol w:w="567"/>
        <w:gridCol w:w="709"/>
        <w:gridCol w:w="567"/>
        <w:gridCol w:w="617"/>
        <w:gridCol w:w="517"/>
        <w:gridCol w:w="567"/>
        <w:gridCol w:w="567"/>
        <w:gridCol w:w="567"/>
        <w:gridCol w:w="567"/>
      </w:tblGrid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 п\п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Ф И ученика</w:t>
            </w:r>
          </w:p>
        </w:tc>
        <w:tc>
          <w:tcPr>
            <w:tcW w:w="565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</w:p>
        </w:tc>
        <w:tc>
          <w:tcPr>
            <w:tcW w:w="485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№2</w:t>
            </w:r>
          </w:p>
        </w:tc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№3</w:t>
            </w:r>
          </w:p>
        </w:tc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№4</w:t>
            </w:r>
          </w:p>
        </w:tc>
        <w:tc>
          <w:tcPr>
            <w:tcW w:w="709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№5</w:t>
            </w:r>
          </w:p>
        </w:tc>
        <w:tc>
          <w:tcPr>
            <w:tcW w:w="425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№6</w:t>
            </w:r>
          </w:p>
        </w:tc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№7</w:t>
            </w:r>
          </w:p>
        </w:tc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№8</w:t>
            </w:r>
          </w:p>
        </w:tc>
        <w:tc>
          <w:tcPr>
            <w:tcW w:w="709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№9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Default="00632143" w:rsidP="00963A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Альтенгоф А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Бакшеев И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Береснев Н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Гасанов р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Гусев А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02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Жилко А</w:t>
            </w:r>
          </w:p>
        </w:tc>
        <w:tc>
          <w:tcPr>
            <w:tcW w:w="56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02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Максимова А</w:t>
            </w:r>
          </w:p>
        </w:tc>
        <w:tc>
          <w:tcPr>
            <w:tcW w:w="56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02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Мухетдинова В</w:t>
            </w:r>
          </w:p>
        </w:tc>
        <w:tc>
          <w:tcPr>
            <w:tcW w:w="56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02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Пестунова А</w:t>
            </w:r>
          </w:p>
        </w:tc>
        <w:tc>
          <w:tcPr>
            <w:tcW w:w="56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02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Савинова Н</w:t>
            </w:r>
          </w:p>
        </w:tc>
        <w:tc>
          <w:tcPr>
            <w:tcW w:w="56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02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Шевченко В</w:t>
            </w:r>
          </w:p>
        </w:tc>
        <w:tc>
          <w:tcPr>
            <w:tcW w:w="56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02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Шибакова С</w:t>
            </w:r>
          </w:p>
        </w:tc>
        <w:tc>
          <w:tcPr>
            <w:tcW w:w="56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632143" w:rsidRDefault="0063214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 п\п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Ф И ученика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85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№18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709" w:type="dxa"/>
          </w:tcPr>
          <w:p w:rsidR="00632143" w:rsidRPr="002768F6" w:rsidRDefault="00632143" w:rsidP="00963AC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количество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Сочинение-рассуждение (с опорой на текст литер.произведения)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Альтенгоф А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(44)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Бакшеев И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(47)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Береснев Н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2143" w:rsidRPr="00F847DA" w:rsidRDefault="00632143" w:rsidP="00963AC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3969" w:type="dxa"/>
            <w:gridSpan w:val="7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Гасанов р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2143" w:rsidRPr="00F847DA" w:rsidRDefault="00632143" w:rsidP="00963AC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Зачтено(слабая работа) 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502" w:type="dxa"/>
          </w:tcPr>
          <w:p w:rsidR="00632143" w:rsidRPr="002768F6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Гусев А</w:t>
            </w:r>
          </w:p>
        </w:tc>
        <w:tc>
          <w:tcPr>
            <w:tcW w:w="56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632143" w:rsidRPr="00F847DA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(38)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Зачтено(слабая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02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Жилко А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(38)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Зачтено(слабая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02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Максимова А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(34)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Зачтено(слабая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02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Мухетдинова В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(48)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02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Пестунова А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Зачтено 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02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Савинова Н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(39)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02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Шевченко В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(50)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02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Шибакова С</w:t>
            </w:r>
          </w:p>
        </w:tc>
        <w:tc>
          <w:tcPr>
            <w:tcW w:w="56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(30)</w:t>
            </w:r>
          </w:p>
        </w:tc>
        <w:tc>
          <w:tcPr>
            <w:tcW w:w="3969" w:type="dxa"/>
            <w:gridSpan w:val="7"/>
          </w:tcPr>
          <w:p w:rsidR="00632143" w:rsidRDefault="00632143" w:rsidP="00963AC0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(слабая работа)</w:t>
            </w:r>
          </w:p>
        </w:tc>
      </w:tr>
    </w:tbl>
    <w:p w:rsidR="00632143" w:rsidRDefault="00632143" w:rsidP="00632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2143" w:rsidRDefault="00632143" w:rsidP="00632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справился с работой 1 ученик – Береснев Н</w:t>
      </w:r>
      <w:r w:rsidR="00A214B3">
        <w:rPr>
          <w:rFonts w:ascii="Times New Roman" w:hAnsi="Times New Roman" w:cs="Times New Roman"/>
          <w:sz w:val="24"/>
        </w:rPr>
        <w:t>.</w:t>
      </w:r>
    </w:p>
    <w:p w:rsidR="00632143" w:rsidRDefault="00632143" w:rsidP="00632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Типичные ошибки:</w:t>
      </w:r>
    </w:p>
    <w:p w:rsidR="00632143" w:rsidRDefault="00632143" w:rsidP="00632143">
      <w:pPr>
        <w:pStyle w:val="a3"/>
        <w:numPr>
          <w:ilvl w:val="0"/>
          <w:numId w:val="16"/>
        </w:numPr>
      </w:pPr>
      <w:r w:rsidRPr="000E3DF4">
        <w:t>Выделить в тексте главную информацию</w:t>
      </w:r>
      <w:r>
        <w:t xml:space="preserve"> -7</w:t>
      </w:r>
    </w:p>
    <w:p w:rsidR="00632143" w:rsidRPr="000E3DF4" w:rsidRDefault="00632143" w:rsidP="00632143">
      <w:pPr>
        <w:pStyle w:val="a3"/>
        <w:numPr>
          <w:ilvl w:val="0"/>
          <w:numId w:val="16"/>
        </w:numPr>
      </w:pPr>
      <w:r>
        <w:t xml:space="preserve"> Вставить в предложение слово, соответствующее смыслу предложения -3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Определить значение слова из текста -6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Орфоэпические нормы -3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Исправить ошибку в лексическом значении слова-6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Исправить грамматическую ошибку в употреблении слова -5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Установить соответствие между предложениями и допущенными в них ошибками-4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корней с чередованием гласных – 5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гласных и согласных в приставках -3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суффиксов в разных частях речи - 3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 не с разными частями речи -2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Слитное и раздельное написание предлогов, союзов, частиц – 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–н-нн – в суффиксах – 6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Расстановка знаков препинания при однородных членах предложения – 4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Расстановка знаков препинания при обособленных определениях и обстоятельствах – 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Расстановка знаков препинания при вводных словах- 6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Расстановка знаков препинания</w:t>
      </w:r>
      <w:r w:rsidRPr="00493BAD">
        <w:t xml:space="preserve"> </w:t>
      </w:r>
      <w:r>
        <w:t>в сложном предложении – 7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Работа с текстом (соответствие содержания предложений тексту) -9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Определение стилей и типов текста- 8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Выписать из текста тропы – 8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Способы связи предложений в тексте -6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Определить тропы и стилистические фигуры – 10</w:t>
      </w:r>
    </w:p>
    <w:p w:rsidR="00632143" w:rsidRPr="00632143" w:rsidRDefault="00A214B3" w:rsidP="00632143">
      <w:pPr>
        <w:pStyle w:val="a3"/>
        <w:ind w:left="142" w:hanging="142"/>
      </w:pPr>
      <w:r>
        <w:t>Вывод: большая часть обучающихся справилась с заданиями, в следующем учебном году необходимо усилить работу по ликвидации пробелов в ЗУН учащихся.</w:t>
      </w:r>
    </w:p>
    <w:p w:rsidR="005005E0" w:rsidRPr="00EC444B" w:rsidRDefault="00632143" w:rsidP="0063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Итоги пробного экзамена по русскому языку в 11 классе говорят о том, что </w:t>
      </w:r>
      <w:r w:rsidR="00D962B3">
        <w:rPr>
          <w:rFonts w:ascii="Times New Roman" w:hAnsi="Times New Roman" w:cs="Times New Roman"/>
          <w:sz w:val="24"/>
          <w:szCs w:val="24"/>
        </w:rPr>
        <w:t>у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 всех обучающихся достаточно хорошо сформиров</w:t>
      </w:r>
      <w:r w:rsidR="00A214B3">
        <w:rPr>
          <w:rFonts w:ascii="Times New Roman" w:hAnsi="Times New Roman" w:cs="Times New Roman"/>
          <w:sz w:val="24"/>
          <w:szCs w:val="24"/>
        </w:rPr>
        <w:t>аны общеучебные умения и навыки, работа выполнена на хорошем уровне.</w:t>
      </w:r>
    </w:p>
    <w:p w:rsidR="000D650C" w:rsidRPr="00A214B3" w:rsidRDefault="000D650C" w:rsidP="00EC4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653C" w:rsidRPr="00A214B3" w:rsidRDefault="005005E0" w:rsidP="00EC4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4B3">
        <w:rPr>
          <w:rFonts w:ascii="Times New Roman" w:hAnsi="Times New Roman" w:cs="Times New Roman"/>
          <w:sz w:val="24"/>
          <w:szCs w:val="24"/>
          <w:u w:val="single"/>
        </w:rPr>
        <w:t xml:space="preserve">Показателем эффективной работы МО </w:t>
      </w:r>
      <w:r w:rsidR="000D650C" w:rsidRPr="00A214B3">
        <w:rPr>
          <w:rFonts w:ascii="Times New Roman" w:hAnsi="Times New Roman" w:cs="Times New Roman"/>
          <w:sz w:val="24"/>
          <w:szCs w:val="24"/>
          <w:u w:val="single"/>
        </w:rPr>
        <w:t>служат хорошие результаты  государственной итоговой аттестации в форме ОГЭ и ЕГЭ</w:t>
      </w:r>
      <w:r w:rsidR="00A93D60" w:rsidRPr="00A214B3">
        <w:rPr>
          <w:rFonts w:ascii="Times New Roman" w:hAnsi="Times New Roman" w:cs="Times New Roman"/>
          <w:sz w:val="24"/>
          <w:szCs w:val="24"/>
          <w:u w:val="single"/>
        </w:rPr>
        <w:t xml:space="preserve"> по русскому языку</w:t>
      </w:r>
      <w:r w:rsidR="001642CC" w:rsidRPr="00A214B3">
        <w:rPr>
          <w:rFonts w:ascii="Times New Roman" w:hAnsi="Times New Roman" w:cs="Times New Roman"/>
          <w:sz w:val="24"/>
          <w:szCs w:val="24"/>
          <w:u w:val="single"/>
        </w:rPr>
        <w:t>, истории, обществознанию</w:t>
      </w:r>
      <w:r w:rsidR="000D650C" w:rsidRPr="00A214B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42CC" w:rsidRPr="00A214B3" w:rsidRDefault="001642CC" w:rsidP="00A93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50C" w:rsidRDefault="001642CC" w:rsidP="00A93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1642CC" w:rsidRPr="00A93D60" w:rsidRDefault="001642CC" w:rsidP="00A93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ОГЭ по русскому языку:</w:t>
      </w:r>
    </w:p>
    <w:p w:rsidR="00A214B3" w:rsidRPr="000E0697" w:rsidRDefault="00A214B3" w:rsidP="00A2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697">
        <w:rPr>
          <w:rFonts w:ascii="Times New Roman" w:hAnsi="Times New Roman" w:cs="Times New Roman"/>
          <w:sz w:val="24"/>
          <w:szCs w:val="24"/>
        </w:rPr>
        <w:t>ОГЭ (проходной балл -)</w:t>
      </w:r>
    </w:p>
    <w:tbl>
      <w:tblPr>
        <w:tblStyle w:val="a6"/>
        <w:tblW w:w="0" w:type="auto"/>
        <w:tblLook w:val="04A0"/>
      </w:tblPr>
      <w:tblGrid>
        <w:gridCol w:w="534"/>
        <w:gridCol w:w="6351"/>
        <w:gridCol w:w="1303"/>
        <w:gridCol w:w="1383"/>
      </w:tblGrid>
      <w:tr w:rsidR="00A214B3" w:rsidRPr="000E0697" w:rsidTr="00963AC0">
        <w:tc>
          <w:tcPr>
            <w:tcW w:w="534" w:type="dxa"/>
            <w:vMerge w:val="restart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51" w:type="dxa"/>
            <w:vMerge w:val="restart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9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686" w:type="dxa"/>
            <w:gridSpan w:val="2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214B3" w:rsidRPr="000E0697" w:rsidTr="00963AC0">
        <w:tc>
          <w:tcPr>
            <w:tcW w:w="534" w:type="dxa"/>
            <w:vMerge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  <w:vMerge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0697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</w:p>
        </w:tc>
      </w:tr>
      <w:tr w:rsidR="00A214B3" w:rsidRPr="000E0697" w:rsidTr="00963AC0">
        <w:tc>
          <w:tcPr>
            <w:tcW w:w="534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К.С.</w:t>
            </w: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4B3" w:rsidRPr="000E0697" w:rsidTr="00963AC0">
        <w:tc>
          <w:tcPr>
            <w:tcW w:w="534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 Д.С.</w:t>
            </w: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4B3" w:rsidRPr="000E0697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4B3" w:rsidRPr="000E0697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Э.А.</w:t>
            </w: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4B3" w:rsidRPr="000E0697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1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А.В.</w:t>
            </w: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4B3" w:rsidRPr="000E0697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Кардаполова Е.В.</w:t>
            </w: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4B3" w:rsidRPr="000E0697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</w:tcPr>
          <w:p w:rsidR="00A214B3" w:rsidRPr="000E0697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Д.А.</w:t>
            </w:r>
          </w:p>
        </w:tc>
        <w:tc>
          <w:tcPr>
            <w:tcW w:w="130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14B3" w:rsidRPr="000E0697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0D650C" w:rsidRP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языку:</w:t>
      </w:r>
    </w:p>
    <w:p w:rsidR="00A214B3" w:rsidRDefault="00A214B3" w:rsidP="00A2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(проходной балл – 24)</w:t>
      </w:r>
    </w:p>
    <w:tbl>
      <w:tblPr>
        <w:tblStyle w:val="a6"/>
        <w:tblW w:w="0" w:type="auto"/>
        <w:tblLook w:val="04A0"/>
      </w:tblPr>
      <w:tblGrid>
        <w:gridCol w:w="534"/>
        <w:gridCol w:w="6378"/>
        <w:gridCol w:w="2659"/>
      </w:tblGrid>
      <w:tr w:rsidR="00A214B3" w:rsidTr="00963AC0">
        <w:tc>
          <w:tcPr>
            <w:tcW w:w="534" w:type="dxa"/>
          </w:tcPr>
          <w:p w:rsidR="00A214B3" w:rsidRPr="00447CCF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A214B3" w:rsidRPr="00447CCF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CF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659" w:type="dxa"/>
          </w:tcPr>
          <w:p w:rsidR="00A214B3" w:rsidRPr="00447CCF" w:rsidRDefault="00A214B3" w:rsidP="0096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(баллы)</w:t>
            </w:r>
          </w:p>
        </w:tc>
      </w:tr>
      <w:tr w:rsidR="00A214B3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Горев Р.А.</w:t>
            </w:r>
          </w:p>
        </w:tc>
        <w:tc>
          <w:tcPr>
            <w:tcW w:w="2659" w:type="dxa"/>
          </w:tcPr>
          <w:p w:rsidR="00A214B3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214B3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659" w:type="dxa"/>
          </w:tcPr>
          <w:p w:rsidR="00A214B3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4B3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М.Ю.</w:t>
            </w:r>
          </w:p>
        </w:tc>
        <w:tc>
          <w:tcPr>
            <w:tcW w:w="2659" w:type="dxa"/>
          </w:tcPr>
          <w:p w:rsidR="00A214B3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14B3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Я.М.</w:t>
            </w:r>
          </w:p>
        </w:tc>
        <w:tc>
          <w:tcPr>
            <w:tcW w:w="2659" w:type="dxa"/>
          </w:tcPr>
          <w:p w:rsidR="00A214B3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214B3" w:rsidTr="00963AC0">
        <w:tc>
          <w:tcPr>
            <w:tcW w:w="534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A214B3" w:rsidRDefault="00A214B3" w:rsidP="009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</w:tc>
        <w:tc>
          <w:tcPr>
            <w:tcW w:w="2659" w:type="dxa"/>
          </w:tcPr>
          <w:p w:rsidR="00A214B3" w:rsidRDefault="00A214B3" w:rsidP="0096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214B3" w:rsidRPr="000E0697" w:rsidRDefault="00A214B3" w:rsidP="00A2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1642CC" w:rsidRPr="00A93D60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обществознанию</w:t>
      </w:r>
      <w:r w:rsidRPr="00A93D6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1642CC" w:rsidRPr="00EC444B" w:rsidTr="00A37D67">
        <w:tc>
          <w:tcPr>
            <w:tcW w:w="817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51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5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85" w:type="dxa"/>
            <w:vMerge w:val="restart"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Минимальный балл –.</w:t>
            </w:r>
          </w:p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балл -.</w:t>
            </w:r>
          </w:p>
          <w:p w:rsidR="001642CC" w:rsidRPr="00EC444B" w:rsidRDefault="001642CC" w:rsidP="00FC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алл -.</w:t>
            </w:r>
          </w:p>
        </w:tc>
      </w:tr>
      <w:tr w:rsidR="001642CC" w:rsidRPr="00EC444B" w:rsidTr="00A37D67">
        <w:tc>
          <w:tcPr>
            <w:tcW w:w="817" w:type="dxa"/>
          </w:tcPr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A214B3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  <w:p w:rsidR="001642CC" w:rsidRDefault="00A214B3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М.Ю.</w:t>
            </w:r>
          </w:p>
          <w:p w:rsidR="00A214B3" w:rsidRPr="00EC444B" w:rsidRDefault="00A214B3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</w:tc>
        <w:tc>
          <w:tcPr>
            <w:tcW w:w="2084" w:type="dxa"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1642CC" w:rsidRPr="00A93D60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истории</w:t>
      </w:r>
      <w:r w:rsidRPr="00A93D6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1642CC" w:rsidRPr="00EC444B" w:rsidTr="00A37D67">
        <w:tc>
          <w:tcPr>
            <w:tcW w:w="817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51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5" w:type="dxa"/>
          </w:tcPr>
          <w:p w:rsidR="001642CC" w:rsidRPr="00A93D60" w:rsidRDefault="001642CC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85" w:type="dxa"/>
            <w:vMerge w:val="restart"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Минимальный балл –.</w:t>
            </w:r>
          </w:p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балл -.</w:t>
            </w:r>
          </w:p>
          <w:p w:rsidR="001642CC" w:rsidRPr="00EC444B" w:rsidRDefault="001642CC" w:rsidP="00FC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алл -.</w:t>
            </w:r>
          </w:p>
        </w:tc>
      </w:tr>
      <w:tr w:rsidR="001642CC" w:rsidRPr="00EC444B" w:rsidTr="00A37D67">
        <w:tc>
          <w:tcPr>
            <w:tcW w:w="817" w:type="dxa"/>
          </w:tcPr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1642CC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B3" w:rsidRDefault="00A214B3" w:rsidP="00A2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  <w:p w:rsidR="00A214B3" w:rsidRDefault="00A214B3" w:rsidP="00A2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М.Ю.</w:t>
            </w:r>
          </w:p>
          <w:p w:rsidR="001642CC" w:rsidRDefault="00A214B3" w:rsidP="00A2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1642CC" w:rsidRPr="00EC444B" w:rsidRDefault="001642CC" w:rsidP="00A3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59" w:rsidRDefault="002D1859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C7F" w:rsidRPr="00974C7F" w:rsidRDefault="00974C7F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D60" w:rsidRDefault="00A214B3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 по итогам работы 2015-2016</w:t>
      </w:r>
      <w:r w:rsidR="00A93D60" w:rsidRPr="00A93D60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 МО учителей гуманитарного цикла</w:t>
      </w:r>
      <w:r w:rsidR="00A93D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1859" w:rsidRPr="00EC444B">
        <w:rPr>
          <w:rFonts w:ascii="Times New Roman" w:hAnsi="Times New Roman" w:cs="Times New Roman"/>
          <w:sz w:val="24"/>
          <w:szCs w:val="24"/>
        </w:rPr>
        <w:t xml:space="preserve">  </w:t>
      </w:r>
      <w:r w:rsidR="00A93D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Анализ работы ШМО показал, что поставленные задачи выпол</w:t>
      </w:r>
      <w:r w:rsidR="00A93D60">
        <w:rPr>
          <w:rFonts w:ascii="Times New Roman" w:hAnsi="Times New Roman" w:cs="Times New Roman"/>
          <w:sz w:val="24"/>
          <w:szCs w:val="24"/>
        </w:rPr>
        <w:t>н</w:t>
      </w:r>
      <w:r w:rsidRPr="00EC444B">
        <w:rPr>
          <w:rFonts w:ascii="Times New Roman" w:hAnsi="Times New Roman" w:cs="Times New Roman"/>
          <w:sz w:val="24"/>
          <w:szCs w:val="24"/>
        </w:rPr>
        <w:t>ены, профессионализм  педагогов растет, качество преподавания повышается  за счет использования современных методов обучения.</w:t>
      </w:r>
    </w:p>
    <w:p w:rsidR="008336E8" w:rsidRPr="00EC444B" w:rsidRDefault="008336E8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Показателями успешной работы членов МО гуманитарного цикла можно считать: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табильные показатели успеваемости и повышение качества знаний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ющихся;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охранение положительной мотивации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ющихся;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истемный подход к анализу и </w:t>
      </w:r>
      <w:r w:rsidRPr="00EC444B">
        <w:rPr>
          <w:rFonts w:ascii="Times New Roman" w:hAnsi="Times New Roman" w:cs="Times New Roman"/>
          <w:sz w:val="24"/>
          <w:szCs w:val="24"/>
        </w:rPr>
        <w:t>планированию своей деятельности;</w:t>
      </w:r>
    </w:p>
    <w:p w:rsidR="002D1859" w:rsidRPr="00EC444B" w:rsidRDefault="002D1859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165393" w:rsidRDefault="00165393" w:rsidP="001653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3D60" w:rsidRPr="0016539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336E8" w:rsidRPr="00165393">
        <w:rPr>
          <w:rFonts w:ascii="Times New Roman" w:hAnsi="Times New Roman" w:cs="Times New Roman"/>
          <w:b/>
          <w:i/>
          <w:sz w:val="24"/>
          <w:szCs w:val="24"/>
        </w:rPr>
        <w:t>екомендации по работе в следующем учебном году:</w:t>
      </w:r>
    </w:p>
    <w:p w:rsidR="009A4DA0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9A4DA0" w:rsidRPr="00EC444B">
        <w:rPr>
          <w:rFonts w:ascii="Times New Roman" w:hAnsi="Times New Roman" w:cs="Times New Roman"/>
          <w:sz w:val="24"/>
          <w:szCs w:val="24"/>
        </w:rPr>
        <w:t>родолжить работу по самообразованию, по оформлению своего портфолио, обогащению учебных кабинетов авторскими презентациями и другими ЦОРами, приготовлению раздаточно - дидактического материала и т. д.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 xml:space="preserve"> п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Pr="00EC444B">
        <w:rPr>
          <w:rFonts w:ascii="Times New Roman" w:hAnsi="Times New Roman" w:cs="Times New Roman"/>
          <w:sz w:val="24"/>
          <w:szCs w:val="24"/>
        </w:rPr>
        <w:t>работу по изучению, освоению и внедрению в практику передового опыта;</w:t>
      </w:r>
    </w:p>
    <w:p w:rsidR="008576B3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4DA0" w:rsidRPr="00EC444B">
        <w:rPr>
          <w:rFonts w:ascii="Times New Roman" w:hAnsi="Times New Roman" w:cs="Times New Roman"/>
          <w:sz w:val="24"/>
          <w:szCs w:val="24"/>
        </w:rPr>
        <w:t>ланировать проектную</w:t>
      </w:r>
      <w:r w:rsidR="008576B3" w:rsidRPr="00EC444B">
        <w:rPr>
          <w:rFonts w:ascii="Times New Roman" w:hAnsi="Times New Roman" w:cs="Times New Roman"/>
          <w:sz w:val="24"/>
          <w:szCs w:val="24"/>
        </w:rPr>
        <w:t xml:space="preserve"> (индивидуальную и коллективную)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8336E8" w:rsidRPr="00EC444B"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 w:rsidR="008576B3" w:rsidRPr="00EC44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6E8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336E8" w:rsidRPr="00EC444B">
        <w:rPr>
          <w:rFonts w:ascii="Times New Roman" w:hAnsi="Times New Roman" w:cs="Times New Roman"/>
          <w:sz w:val="24"/>
          <w:szCs w:val="24"/>
        </w:rPr>
        <w:t>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участвовать в подготовке и проведении </w:t>
      </w:r>
      <w:r w:rsidR="00281A16" w:rsidRPr="00EC444B">
        <w:rPr>
          <w:rFonts w:ascii="Times New Roman" w:hAnsi="Times New Roman" w:cs="Times New Roman"/>
          <w:sz w:val="24"/>
          <w:szCs w:val="24"/>
        </w:rPr>
        <w:t xml:space="preserve"> кустовых и районных </w:t>
      </w:r>
      <w:r w:rsidRPr="00EC444B">
        <w:rPr>
          <w:rFonts w:ascii="Times New Roman" w:hAnsi="Times New Roman" w:cs="Times New Roman"/>
          <w:sz w:val="24"/>
          <w:szCs w:val="24"/>
        </w:rPr>
        <w:t>семинаров с целью обмена опытом;</w:t>
      </w:r>
    </w:p>
    <w:p w:rsidR="008576B3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576B3" w:rsidRPr="00EC444B">
        <w:rPr>
          <w:rFonts w:ascii="Times New Roman" w:hAnsi="Times New Roman" w:cs="Times New Roman"/>
          <w:sz w:val="24"/>
          <w:szCs w:val="24"/>
        </w:rPr>
        <w:t>осредоточить усилия МО на создании научной базы знаний у обучающихся выпускных классов для успешного поступления в учебные завед</w:t>
      </w:r>
      <w:r w:rsidR="00571829">
        <w:rPr>
          <w:rFonts w:ascii="Times New Roman" w:hAnsi="Times New Roman" w:cs="Times New Roman"/>
          <w:sz w:val="24"/>
          <w:szCs w:val="24"/>
        </w:rPr>
        <w:t>ения по избранной специальности.</w:t>
      </w:r>
    </w:p>
    <w:p w:rsidR="008576B3" w:rsidRPr="004D6F91" w:rsidRDefault="00495464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76B3" w:rsidRPr="00656FD3" w:rsidRDefault="00656FD3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FD3">
        <w:rPr>
          <w:rFonts w:ascii="Times New Roman" w:hAnsi="Times New Roman" w:cs="Times New Roman"/>
          <w:sz w:val="24"/>
          <w:szCs w:val="24"/>
        </w:rPr>
        <w:t xml:space="preserve">Руководитель МО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56FD3">
        <w:rPr>
          <w:rFonts w:ascii="Times New Roman" w:hAnsi="Times New Roman" w:cs="Times New Roman"/>
          <w:sz w:val="24"/>
          <w:szCs w:val="24"/>
        </w:rPr>
        <w:t xml:space="preserve">  Беляева В.Н.</w:t>
      </w:r>
    </w:p>
    <w:sectPr w:rsidR="008576B3" w:rsidRPr="00656FD3" w:rsidSect="00C50C43">
      <w:footerReference w:type="default" r:id="rId11"/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65" w:rsidRDefault="00BF1265" w:rsidP="00EC444B">
      <w:pPr>
        <w:spacing w:after="0" w:line="240" w:lineRule="auto"/>
      </w:pPr>
      <w:r>
        <w:separator/>
      </w:r>
    </w:p>
  </w:endnote>
  <w:endnote w:type="continuationSeparator" w:id="1">
    <w:p w:rsidR="00BF1265" w:rsidRDefault="00BF1265" w:rsidP="00E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332"/>
    </w:sdtPr>
    <w:sdtContent>
      <w:p w:rsidR="00773E1C" w:rsidRDefault="003D5F2E">
        <w:pPr>
          <w:pStyle w:val="a9"/>
          <w:jc w:val="right"/>
        </w:pPr>
        <w:fldSimple w:instr=" PAGE   \* MERGEFORMAT ">
          <w:r w:rsidR="00B12AB9">
            <w:rPr>
              <w:noProof/>
            </w:rPr>
            <w:t>2</w:t>
          </w:r>
        </w:fldSimple>
      </w:p>
    </w:sdtContent>
  </w:sdt>
  <w:p w:rsidR="00773E1C" w:rsidRDefault="00773E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65" w:rsidRDefault="00BF1265" w:rsidP="00EC444B">
      <w:pPr>
        <w:spacing w:after="0" w:line="240" w:lineRule="auto"/>
      </w:pPr>
      <w:r>
        <w:separator/>
      </w:r>
    </w:p>
  </w:footnote>
  <w:footnote w:type="continuationSeparator" w:id="1">
    <w:p w:rsidR="00BF1265" w:rsidRDefault="00BF1265" w:rsidP="00EC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840ED"/>
    <w:multiLevelType w:val="hybridMultilevel"/>
    <w:tmpl w:val="62F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A48"/>
    <w:multiLevelType w:val="hybridMultilevel"/>
    <w:tmpl w:val="8E4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6156"/>
    <w:multiLevelType w:val="hybridMultilevel"/>
    <w:tmpl w:val="971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245F"/>
    <w:multiLevelType w:val="hybridMultilevel"/>
    <w:tmpl w:val="5FE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4297"/>
    <w:multiLevelType w:val="hybridMultilevel"/>
    <w:tmpl w:val="74C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B409B"/>
    <w:multiLevelType w:val="hybridMultilevel"/>
    <w:tmpl w:val="30B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0379"/>
    <w:multiLevelType w:val="hybridMultilevel"/>
    <w:tmpl w:val="05A4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B3868"/>
    <w:multiLevelType w:val="hybridMultilevel"/>
    <w:tmpl w:val="3B1A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844A9"/>
    <w:multiLevelType w:val="hybridMultilevel"/>
    <w:tmpl w:val="754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11F"/>
    <w:multiLevelType w:val="hybridMultilevel"/>
    <w:tmpl w:val="4950DC1C"/>
    <w:lvl w:ilvl="0" w:tplc="BC50F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0D0631E"/>
    <w:multiLevelType w:val="hybridMultilevel"/>
    <w:tmpl w:val="6EF8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3394A"/>
    <w:multiLevelType w:val="hybridMultilevel"/>
    <w:tmpl w:val="7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74943"/>
    <w:multiLevelType w:val="hybridMultilevel"/>
    <w:tmpl w:val="E6A0043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6E8"/>
    <w:rsid w:val="00027170"/>
    <w:rsid w:val="0004019B"/>
    <w:rsid w:val="00090FCB"/>
    <w:rsid w:val="0009499B"/>
    <w:rsid w:val="000C4A64"/>
    <w:rsid w:val="000C6CFA"/>
    <w:rsid w:val="000D5BAB"/>
    <w:rsid w:val="000D650C"/>
    <w:rsid w:val="000E453C"/>
    <w:rsid w:val="00105154"/>
    <w:rsid w:val="0011706F"/>
    <w:rsid w:val="00117099"/>
    <w:rsid w:val="001261C3"/>
    <w:rsid w:val="00130D10"/>
    <w:rsid w:val="001501D7"/>
    <w:rsid w:val="00151004"/>
    <w:rsid w:val="00154855"/>
    <w:rsid w:val="001642CC"/>
    <w:rsid w:val="00165393"/>
    <w:rsid w:val="001A0D9A"/>
    <w:rsid w:val="001C70E9"/>
    <w:rsid w:val="001E26F0"/>
    <w:rsid w:val="001F37FA"/>
    <w:rsid w:val="00201AEE"/>
    <w:rsid w:val="00206A3E"/>
    <w:rsid w:val="002543D3"/>
    <w:rsid w:val="00267BCB"/>
    <w:rsid w:val="00281A16"/>
    <w:rsid w:val="002927ED"/>
    <w:rsid w:val="00294B28"/>
    <w:rsid w:val="002C4193"/>
    <w:rsid w:val="002D1859"/>
    <w:rsid w:val="002E4699"/>
    <w:rsid w:val="00331F0D"/>
    <w:rsid w:val="003346AF"/>
    <w:rsid w:val="00334C09"/>
    <w:rsid w:val="0035288A"/>
    <w:rsid w:val="003563AA"/>
    <w:rsid w:val="00373501"/>
    <w:rsid w:val="003767A0"/>
    <w:rsid w:val="0038111A"/>
    <w:rsid w:val="00386C21"/>
    <w:rsid w:val="003B2E6F"/>
    <w:rsid w:val="003D5F2E"/>
    <w:rsid w:val="003E6686"/>
    <w:rsid w:val="00404337"/>
    <w:rsid w:val="004242A8"/>
    <w:rsid w:val="004306DF"/>
    <w:rsid w:val="00430F3A"/>
    <w:rsid w:val="0047227C"/>
    <w:rsid w:val="00476CC0"/>
    <w:rsid w:val="0048098B"/>
    <w:rsid w:val="00493CCE"/>
    <w:rsid w:val="00495464"/>
    <w:rsid w:val="00495BD3"/>
    <w:rsid w:val="004C7339"/>
    <w:rsid w:val="004C777D"/>
    <w:rsid w:val="004D6F91"/>
    <w:rsid w:val="005005E0"/>
    <w:rsid w:val="00501F3E"/>
    <w:rsid w:val="0050653C"/>
    <w:rsid w:val="00513525"/>
    <w:rsid w:val="00542DB7"/>
    <w:rsid w:val="00563940"/>
    <w:rsid w:val="00564187"/>
    <w:rsid w:val="00571829"/>
    <w:rsid w:val="00574606"/>
    <w:rsid w:val="00581CDE"/>
    <w:rsid w:val="0058374F"/>
    <w:rsid w:val="005839ED"/>
    <w:rsid w:val="00583E82"/>
    <w:rsid w:val="00584349"/>
    <w:rsid w:val="005A7E2C"/>
    <w:rsid w:val="005B4A49"/>
    <w:rsid w:val="005F2C4F"/>
    <w:rsid w:val="006061BC"/>
    <w:rsid w:val="00622E16"/>
    <w:rsid w:val="00631CFC"/>
    <w:rsid w:val="00632143"/>
    <w:rsid w:val="00651100"/>
    <w:rsid w:val="00656FD3"/>
    <w:rsid w:val="0069045C"/>
    <w:rsid w:val="006A4930"/>
    <w:rsid w:val="006B3593"/>
    <w:rsid w:val="006C1E55"/>
    <w:rsid w:val="006C6CF7"/>
    <w:rsid w:val="006C7A24"/>
    <w:rsid w:val="006E2134"/>
    <w:rsid w:val="00720BA4"/>
    <w:rsid w:val="007214B7"/>
    <w:rsid w:val="00722E14"/>
    <w:rsid w:val="0074763D"/>
    <w:rsid w:val="00751682"/>
    <w:rsid w:val="00773E1C"/>
    <w:rsid w:val="00782DE9"/>
    <w:rsid w:val="00790B24"/>
    <w:rsid w:val="00790F99"/>
    <w:rsid w:val="007A4C6F"/>
    <w:rsid w:val="007D38E9"/>
    <w:rsid w:val="007D4746"/>
    <w:rsid w:val="007F0F75"/>
    <w:rsid w:val="007F748E"/>
    <w:rsid w:val="0080333C"/>
    <w:rsid w:val="00817610"/>
    <w:rsid w:val="00821198"/>
    <w:rsid w:val="008336E8"/>
    <w:rsid w:val="00845B12"/>
    <w:rsid w:val="00851508"/>
    <w:rsid w:val="008553B0"/>
    <w:rsid w:val="008576B3"/>
    <w:rsid w:val="008859B1"/>
    <w:rsid w:val="00890EAD"/>
    <w:rsid w:val="00891562"/>
    <w:rsid w:val="008946AF"/>
    <w:rsid w:val="008B5716"/>
    <w:rsid w:val="008C7C74"/>
    <w:rsid w:val="008E019D"/>
    <w:rsid w:val="008E4061"/>
    <w:rsid w:val="008F4C41"/>
    <w:rsid w:val="00950E11"/>
    <w:rsid w:val="009604E7"/>
    <w:rsid w:val="009643A6"/>
    <w:rsid w:val="00965522"/>
    <w:rsid w:val="00974C7F"/>
    <w:rsid w:val="00975526"/>
    <w:rsid w:val="009A1C11"/>
    <w:rsid w:val="009A2919"/>
    <w:rsid w:val="009A4DA0"/>
    <w:rsid w:val="009A7F35"/>
    <w:rsid w:val="00A016F3"/>
    <w:rsid w:val="00A03B7E"/>
    <w:rsid w:val="00A16081"/>
    <w:rsid w:val="00A214B3"/>
    <w:rsid w:val="00A37D67"/>
    <w:rsid w:val="00A422AB"/>
    <w:rsid w:val="00A45DA3"/>
    <w:rsid w:val="00A51E9D"/>
    <w:rsid w:val="00A52B2D"/>
    <w:rsid w:val="00A93D60"/>
    <w:rsid w:val="00AB3855"/>
    <w:rsid w:val="00AC67BD"/>
    <w:rsid w:val="00AD6AA3"/>
    <w:rsid w:val="00AE511C"/>
    <w:rsid w:val="00B042AB"/>
    <w:rsid w:val="00B126C6"/>
    <w:rsid w:val="00B12AB9"/>
    <w:rsid w:val="00B15B8C"/>
    <w:rsid w:val="00B3563D"/>
    <w:rsid w:val="00B66665"/>
    <w:rsid w:val="00B9183B"/>
    <w:rsid w:val="00B93572"/>
    <w:rsid w:val="00BA31E3"/>
    <w:rsid w:val="00BD273A"/>
    <w:rsid w:val="00BD43F7"/>
    <w:rsid w:val="00BE52A0"/>
    <w:rsid w:val="00BF1265"/>
    <w:rsid w:val="00C11521"/>
    <w:rsid w:val="00C24952"/>
    <w:rsid w:val="00C50C43"/>
    <w:rsid w:val="00C65BD2"/>
    <w:rsid w:val="00C748D6"/>
    <w:rsid w:val="00C9497D"/>
    <w:rsid w:val="00CD1A22"/>
    <w:rsid w:val="00CE18AC"/>
    <w:rsid w:val="00CF1B06"/>
    <w:rsid w:val="00CF5930"/>
    <w:rsid w:val="00D22E63"/>
    <w:rsid w:val="00D54D9E"/>
    <w:rsid w:val="00D962B3"/>
    <w:rsid w:val="00D979C6"/>
    <w:rsid w:val="00DB2E4C"/>
    <w:rsid w:val="00DC32B9"/>
    <w:rsid w:val="00E02280"/>
    <w:rsid w:val="00E10C67"/>
    <w:rsid w:val="00E45C8E"/>
    <w:rsid w:val="00E734D9"/>
    <w:rsid w:val="00EA1B1A"/>
    <w:rsid w:val="00EA3D7C"/>
    <w:rsid w:val="00EB54DC"/>
    <w:rsid w:val="00EC444B"/>
    <w:rsid w:val="00EE6E6D"/>
    <w:rsid w:val="00F03A93"/>
    <w:rsid w:val="00F11F75"/>
    <w:rsid w:val="00F139A4"/>
    <w:rsid w:val="00F23C78"/>
    <w:rsid w:val="00F520EC"/>
    <w:rsid w:val="00F522D3"/>
    <w:rsid w:val="00F94096"/>
    <w:rsid w:val="00FB15EE"/>
    <w:rsid w:val="00FC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CD1A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D1A22"/>
    <w:rPr>
      <w:rFonts w:ascii="Calibri" w:eastAsia="Times New Roman" w:hAnsi="Calibri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F5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F5930"/>
    <w:rPr>
      <w:color w:val="0000FF"/>
      <w:u w:val="single"/>
    </w:rPr>
  </w:style>
  <w:style w:type="paragraph" w:styleId="a8">
    <w:name w:val="Normal (Web)"/>
    <w:basedOn w:val="a"/>
    <w:rsid w:val="00890EAD"/>
    <w:pPr>
      <w:spacing w:before="100" w:beforeAutospacing="1" w:after="100" w:afterAutospacing="1" w:line="219" w:lineRule="atLeas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Default">
    <w:name w:val="Default"/>
    <w:rsid w:val="0078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44B"/>
  </w:style>
  <w:style w:type="paragraph" w:styleId="ab">
    <w:name w:val="Balloon Text"/>
    <w:basedOn w:val="a"/>
    <w:link w:val="ac"/>
    <w:uiPriority w:val="99"/>
    <w:semiHidden/>
    <w:unhideWhenUsed/>
    <w:rsid w:val="001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393"/>
    <w:rPr>
      <w:rFonts w:ascii="Tahoma" w:hAnsi="Tahoma" w:cs="Tahoma"/>
      <w:sz w:val="16"/>
      <w:szCs w:val="16"/>
    </w:rPr>
  </w:style>
  <w:style w:type="paragraph" w:styleId="ad">
    <w:name w:val="No Spacing"/>
    <w:qFormat/>
    <w:rsid w:val="00E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7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569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655691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55691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1FB7-1425-4A7C-9671-F104AF5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145</cp:revision>
  <dcterms:created xsi:type="dcterms:W3CDTF">2015-06-16T06:39:00Z</dcterms:created>
  <dcterms:modified xsi:type="dcterms:W3CDTF">2016-07-03T19:12:00Z</dcterms:modified>
</cp:coreProperties>
</file>