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Тюменская область</w:t>
      </w:r>
    </w:p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 xml:space="preserve">Ханты-Мансийский автономный округ – </w:t>
      </w:r>
      <w:proofErr w:type="spellStart"/>
      <w:r w:rsidRPr="00997E94">
        <w:rPr>
          <w:rFonts w:ascii="Times New Roman" w:hAnsi="Times New Roman" w:cs="Times New Roman"/>
          <w:sz w:val="24"/>
          <w:szCs w:val="24"/>
        </w:rPr>
        <w:t>Югра</w:t>
      </w:r>
      <w:proofErr w:type="spellEnd"/>
    </w:p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Октябрьский район</w:t>
      </w: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Малый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Атлым</w:t>
      </w:r>
      <w:proofErr w:type="spellEnd"/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0E5A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7E94">
        <w:rPr>
          <w:rFonts w:ascii="Times New Roman" w:hAnsi="Times New Roman" w:cs="Times New Roman"/>
          <w:b/>
          <w:bCs/>
          <w:sz w:val="24"/>
          <w:szCs w:val="24"/>
        </w:rPr>
        <w:t>районная исследовательская конференция младших школьников</w:t>
      </w:r>
    </w:p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7E94">
        <w:rPr>
          <w:rFonts w:ascii="Times New Roman" w:hAnsi="Times New Roman" w:cs="Times New Roman"/>
          <w:b/>
          <w:bCs/>
          <w:sz w:val="24"/>
          <w:szCs w:val="24"/>
        </w:rPr>
        <w:t>«Юный изыскатель»</w:t>
      </w:r>
    </w:p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Pr="00997E94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Pr="00997E94" w:rsidRDefault="000B5D02" w:rsidP="003F5AD7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Исследовательская</w:t>
      </w:r>
      <w:r w:rsidR="003F5AD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F5AD7" w:rsidRPr="00997E94">
        <w:rPr>
          <w:rFonts w:ascii="Times New Roman" w:hAnsi="Times New Roman" w:cs="Times New Roman"/>
          <w:b/>
          <w:bCs/>
          <w:sz w:val="36"/>
          <w:szCs w:val="36"/>
        </w:rPr>
        <w:t xml:space="preserve"> работа</w:t>
      </w:r>
    </w:p>
    <w:p w:rsidR="003F5AD7" w:rsidRPr="00A51864" w:rsidRDefault="003F5AD7" w:rsidP="003F5AD7">
      <w:pPr>
        <w:jc w:val="center"/>
        <w:rPr>
          <w:rFonts w:ascii="Times New Roman" w:hAnsi="Times New Roman" w:cs="Times New Roman"/>
          <w:sz w:val="36"/>
          <w:szCs w:val="36"/>
        </w:rPr>
      </w:pPr>
      <w:r w:rsidRPr="006509B5"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Сказки своими руками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3F5AD7" w:rsidRDefault="003F5AD7" w:rsidP="006913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AD7" w:rsidRDefault="00B7046B" w:rsidP="006913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-273145</wp:posOffset>
            </wp:positionH>
            <wp:positionV relativeFrom="paragraph">
              <wp:posOffset>7958</wp:posOffset>
            </wp:positionV>
            <wp:extent cx="3668571" cy="2519464"/>
            <wp:effectExtent l="19050" t="0" r="8079" b="0"/>
            <wp:wrapNone/>
            <wp:docPr id="1" name="Рисунок 1" descr="D:\distr\P108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P108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144" r="16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71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AD7" w:rsidRDefault="003F5AD7" w:rsidP="003F5AD7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F5AD7" w:rsidRDefault="003F5AD7" w:rsidP="003F5AD7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F5AD7" w:rsidRDefault="003F5AD7" w:rsidP="003F5AD7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F5AD7" w:rsidRDefault="003F5AD7" w:rsidP="003F5AD7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F5AD7" w:rsidRPr="006509B5" w:rsidRDefault="003F5AD7" w:rsidP="003F5AD7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97E94">
        <w:rPr>
          <w:rFonts w:ascii="Times New Roman" w:hAnsi="Times New Roman" w:cs="Times New Roman"/>
          <w:b/>
          <w:bCs/>
          <w:sz w:val="24"/>
          <w:szCs w:val="24"/>
        </w:rPr>
        <w:t>Автор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997E9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509B5">
        <w:rPr>
          <w:rFonts w:ascii="Times New Roman" w:hAnsi="Times New Roman" w:cs="Times New Roman"/>
          <w:b/>
          <w:sz w:val="24"/>
          <w:szCs w:val="24"/>
        </w:rPr>
        <w:t>Барсукова</w:t>
      </w:r>
      <w:proofErr w:type="spellEnd"/>
      <w:r w:rsidRPr="006509B5">
        <w:rPr>
          <w:rFonts w:ascii="Times New Roman" w:hAnsi="Times New Roman" w:cs="Times New Roman"/>
          <w:b/>
          <w:sz w:val="24"/>
          <w:szCs w:val="24"/>
        </w:rPr>
        <w:t xml:space="preserve"> Анастасия, </w:t>
      </w:r>
    </w:p>
    <w:p w:rsidR="003F5AD7" w:rsidRPr="006509B5" w:rsidRDefault="00986831" w:rsidP="00986831">
      <w:pPr>
        <w:tabs>
          <w:tab w:val="left" w:pos="67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A17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6BE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="003F5AD7" w:rsidRPr="006509B5">
        <w:rPr>
          <w:rFonts w:ascii="Times New Roman" w:hAnsi="Times New Roman" w:cs="Times New Roman"/>
          <w:b/>
          <w:sz w:val="24"/>
          <w:szCs w:val="24"/>
        </w:rPr>
        <w:t>Винарь</w:t>
      </w:r>
      <w:proofErr w:type="spellEnd"/>
      <w:r w:rsidR="003F5AD7" w:rsidRPr="006509B5">
        <w:rPr>
          <w:rFonts w:ascii="Times New Roman" w:hAnsi="Times New Roman" w:cs="Times New Roman"/>
          <w:b/>
          <w:sz w:val="24"/>
          <w:szCs w:val="24"/>
        </w:rPr>
        <w:t xml:space="preserve"> Арина, </w:t>
      </w:r>
    </w:p>
    <w:p w:rsidR="003F5AD7" w:rsidRDefault="003F5AD7" w:rsidP="003F5AD7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</w:t>
      </w:r>
      <w:r w:rsidRPr="00997E94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997E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97E94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3F5AD7" w:rsidRPr="00997E94" w:rsidRDefault="003F5AD7" w:rsidP="003F5AD7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Малоатлымская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997E94">
        <w:rPr>
          <w:rFonts w:ascii="Times New Roman" w:hAnsi="Times New Roman" w:cs="Times New Roman"/>
          <w:sz w:val="24"/>
          <w:szCs w:val="24"/>
        </w:rPr>
        <w:t>»</w:t>
      </w:r>
    </w:p>
    <w:p w:rsidR="003F5AD7" w:rsidRDefault="003F5AD7" w:rsidP="003F5AD7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F5AD7" w:rsidRDefault="00986831" w:rsidP="00986831">
      <w:pPr>
        <w:tabs>
          <w:tab w:val="left" w:pos="67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  <w:r w:rsidR="003F5AD7" w:rsidRPr="00997E94">
        <w:rPr>
          <w:rFonts w:ascii="Times New Roman" w:hAnsi="Times New Roman" w:cs="Times New Roman"/>
          <w:b/>
          <w:bCs/>
          <w:sz w:val="24"/>
          <w:szCs w:val="24"/>
        </w:rPr>
        <w:t>Руководитель</w:t>
      </w:r>
      <w:r w:rsidR="003F5AD7">
        <w:rPr>
          <w:rFonts w:ascii="Times New Roman" w:hAnsi="Times New Roman" w:cs="Times New Roman"/>
          <w:sz w:val="24"/>
          <w:szCs w:val="24"/>
        </w:rPr>
        <w:t>: Барсуков С.В.</w:t>
      </w:r>
      <w:r w:rsidR="002006BE">
        <w:rPr>
          <w:rFonts w:ascii="Times New Roman" w:hAnsi="Times New Roman" w:cs="Times New Roman"/>
          <w:sz w:val="24"/>
          <w:szCs w:val="24"/>
        </w:rPr>
        <w:t>,</w:t>
      </w:r>
    </w:p>
    <w:p w:rsidR="003F5AD7" w:rsidRPr="00997E94" w:rsidRDefault="003F5AD7" w:rsidP="003F5AD7">
      <w:pPr>
        <w:tabs>
          <w:tab w:val="left" w:pos="67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822B1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86831">
        <w:rPr>
          <w:rFonts w:ascii="Times New Roman" w:hAnsi="Times New Roman" w:cs="Times New Roman"/>
          <w:sz w:val="24"/>
          <w:szCs w:val="24"/>
        </w:rPr>
        <w:t xml:space="preserve"> </w:t>
      </w:r>
      <w:r w:rsidR="002006B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читель информатики</w:t>
      </w:r>
      <w:r w:rsidRPr="00997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AD7" w:rsidRPr="00997E94" w:rsidRDefault="00822B13" w:rsidP="00822B13">
      <w:pPr>
        <w:tabs>
          <w:tab w:val="left" w:pos="67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3F5AD7" w:rsidRPr="00997E94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3F5AD7">
        <w:rPr>
          <w:rFonts w:ascii="Times New Roman" w:hAnsi="Times New Roman" w:cs="Times New Roman"/>
          <w:sz w:val="24"/>
          <w:szCs w:val="24"/>
        </w:rPr>
        <w:t>Малоатлымская</w:t>
      </w:r>
      <w:proofErr w:type="spellEnd"/>
      <w:r w:rsidR="003F5AD7">
        <w:rPr>
          <w:rFonts w:ascii="Times New Roman" w:hAnsi="Times New Roman" w:cs="Times New Roman"/>
          <w:sz w:val="24"/>
          <w:szCs w:val="24"/>
        </w:rPr>
        <w:t xml:space="preserve"> СОШ</w:t>
      </w:r>
      <w:r w:rsidR="003F5AD7" w:rsidRPr="00997E94">
        <w:rPr>
          <w:rFonts w:ascii="Times New Roman" w:hAnsi="Times New Roman" w:cs="Times New Roman"/>
          <w:sz w:val="24"/>
          <w:szCs w:val="24"/>
        </w:rPr>
        <w:t>»</w:t>
      </w:r>
    </w:p>
    <w:p w:rsidR="003F5AD7" w:rsidRPr="00997E94" w:rsidRDefault="003F5AD7" w:rsidP="003F5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AD7" w:rsidRDefault="003F5AD7" w:rsidP="003F5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35691" w:rsidRPr="009C3C3F" w:rsidRDefault="00B35691" w:rsidP="004D0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C3F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B35691" w:rsidRDefault="00B35691" w:rsidP="004D03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3397">
        <w:rPr>
          <w:rFonts w:ascii="Times New Roman" w:hAnsi="Times New Roman" w:cs="Times New Roman"/>
          <w:sz w:val="24"/>
          <w:szCs w:val="24"/>
        </w:rPr>
        <w:t xml:space="preserve">Мы с </w:t>
      </w:r>
      <w:r w:rsidR="0039426E">
        <w:rPr>
          <w:rFonts w:ascii="Times New Roman" w:hAnsi="Times New Roman" w:cs="Times New Roman"/>
          <w:sz w:val="24"/>
          <w:szCs w:val="24"/>
        </w:rPr>
        <w:t>самого раннего детства</w:t>
      </w:r>
      <w:r w:rsidRPr="00133397">
        <w:rPr>
          <w:rFonts w:ascii="Times New Roman" w:hAnsi="Times New Roman" w:cs="Times New Roman"/>
          <w:sz w:val="24"/>
          <w:szCs w:val="24"/>
        </w:rPr>
        <w:t xml:space="preserve"> слушали сказки от родителей</w:t>
      </w:r>
      <w:r w:rsidR="00633DA4">
        <w:rPr>
          <w:rFonts w:ascii="Times New Roman" w:hAnsi="Times New Roman" w:cs="Times New Roman"/>
          <w:sz w:val="24"/>
          <w:szCs w:val="24"/>
        </w:rPr>
        <w:t>,</w:t>
      </w:r>
      <w:r w:rsidRPr="00133397">
        <w:rPr>
          <w:rFonts w:ascii="Times New Roman" w:hAnsi="Times New Roman" w:cs="Times New Roman"/>
          <w:sz w:val="24"/>
          <w:szCs w:val="24"/>
        </w:rPr>
        <w:t xml:space="preserve"> от дедушек и бабушек</w:t>
      </w:r>
      <w:proofErr w:type="gramStart"/>
      <w:r w:rsidR="0039426E">
        <w:rPr>
          <w:rFonts w:ascii="Times New Roman" w:hAnsi="Times New Roman" w:cs="Times New Roman"/>
          <w:sz w:val="24"/>
          <w:szCs w:val="24"/>
        </w:rPr>
        <w:t>… Ч</w:t>
      </w:r>
      <w:proofErr w:type="gramEnd"/>
      <w:r w:rsidR="0039426E">
        <w:rPr>
          <w:rFonts w:ascii="Times New Roman" w:hAnsi="Times New Roman" w:cs="Times New Roman"/>
          <w:sz w:val="24"/>
          <w:szCs w:val="24"/>
        </w:rPr>
        <w:t>итали сказки и сами, смотрели их</w:t>
      </w:r>
      <w:r w:rsidRPr="00133397">
        <w:rPr>
          <w:rFonts w:ascii="Times New Roman" w:hAnsi="Times New Roman" w:cs="Times New Roman"/>
          <w:sz w:val="24"/>
          <w:szCs w:val="24"/>
        </w:rPr>
        <w:t xml:space="preserve"> по телевизору.</w:t>
      </w:r>
      <w:r w:rsidR="00B74F5B">
        <w:rPr>
          <w:rFonts w:ascii="Times New Roman" w:hAnsi="Times New Roman" w:cs="Times New Roman"/>
          <w:sz w:val="24"/>
          <w:szCs w:val="24"/>
        </w:rPr>
        <w:t xml:space="preserve"> </w:t>
      </w:r>
      <w:r w:rsidR="00F21FC8">
        <w:rPr>
          <w:rFonts w:ascii="Times New Roman" w:hAnsi="Times New Roman" w:cs="Times New Roman"/>
          <w:sz w:val="24"/>
          <w:szCs w:val="24"/>
        </w:rPr>
        <w:t>Нам стало интересно, как с</w:t>
      </w:r>
      <w:r w:rsidR="00B74F5B">
        <w:rPr>
          <w:rFonts w:ascii="Times New Roman" w:hAnsi="Times New Roman" w:cs="Times New Roman"/>
          <w:sz w:val="24"/>
          <w:szCs w:val="24"/>
        </w:rPr>
        <w:t xml:space="preserve">казки </w:t>
      </w:r>
      <w:r w:rsidR="00964313">
        <w:rPr>
          <w:rFonts w:ascii="Times New Roman" w:hAnsi="Times New Roman" w:cs="Times New Roman"/>
          <w:sz w:val="24"/>
          <w:szCs w:val="24"/>
        </w:rPr>
        <w:t>«</w:t>
      </w:r>
      <w:r w:rsidR="00B74F5B">
        <w:rPr>
          <w:rFonts w:ascii="Times New Roman" w:hAnsi="Times New Roman" w:cs="Times New Roman"/>
          <w:sz w:val="24"/>
          <w:szCs w:val="24"/>
        </w:rPr>
        <w:t>оживлялись</w:t>
      </w:r>
      <w:r w:rsidR="00964313">
        <w:rPr>
          <w:rFonts w:ascii="Times New Roman" w:hAnsi="Times New Roman" w:cs="Times New Roman"/>
          <w:sz w:val="24"/>
          <w:szCs w:val="24"/>
        </w:rPr>
        <w:t>»</w:t>
      </w:r>
      <w:r w:rsidR="00B74F5B">
        <w:rPr>
          <w:rFonts w:ascii="Times New Roman" w:hAnsi="Times New Roman" w:cs="Times New Roman"/>
          <w:sz w:val="24"/>
          <w:szCs w:val="24"/>
        </w:rPr>
        <w:t xml:space="preserve"> при помощи художественных фильм</w:t>
      </w:r>
      <w:r w:rsidR="00F21FC8">
        <w:rPr>
          <w:rFonts w:ascii="Times New Roman" w:hAnsi="Times New Roman" w:cs="Times New Roman"/>
          <w:sz w:val="24"/>
          <w:szCs w:val="24"/>
        </w:rPr>
        <w:t>ов и мультипликационных фильмов, и</w:t>
      </w:r>
      <w:r w:rsidR="00B74F5B">
        <w:rPr>
          <w:rFonts w:ascii="Times New Roman" w:hAnsi="Times New Roman" w:cs="Times New Roman"/>
          <w:sz w:val="24"/>
          <w:szCs w:val="24"/>
        </w:rPr>
        <w:t xml:space="preserve"> мы </w:t>
      </w:r>
      <w:r w:rsidRPr="00133397">
        <w:rPr>
          <w:rFonts w:ascii="Times New Roman" w:hAnsi="Times New Roman" w:cs="Times New Roman"/>
          <w:sz w:val="24"/>
          <w:szCs w:val="24"/>
        </w:rPr>
        <w:t xml:space="preserve"> задались вопросом</w:t>
      </w:r>
      <w:r w:rsidR="00F21FC8">
        <w:rPr>
          <w:rFonts w:ascii="Times New Roman" w:hAnsi="Times New Roman" w:cs="Times New Roman"/>
          <w:sz w:val="24"/>
          <w:szCs w:val="24"/>
        </w:rPr>
        <w:t>:</w:t>
      </w:r>
      <w:r w:rsidRPr="00133397">
        <w:rPr>
          <w:rFonts w:ascii="Times New Roman" w:hAnsi="Times New Roman" w:cs="Times New Roman"/>
          <w:sz w:val="24"/>
          <w:szCs w:val="24"/>
        </w:rPr>
        <w:t xml:space="preserve"> </w:t>
      </w:r>
      <w:r w:rsidR="00F21FC8">
        <w:rPr>
          <w:rFonts w:ascii="Times New Roman" w:hAnsi="Times New Roman" w:cs="Times New Roman"/>
          <w:sz w:val="24"/>
          <w:szCs w:val="24"/>
        </w:rPr>
        <w:t>«К</w:t>
      </w:r>
      <w:r w:rsidRPr="00133397">
        <w:rPr>
          <w:rFonts w:ascii="Times New Roman" w:hAnsi="Times New Roman" w:cs="Times New Roman"/>
          <w:sz w:val="24"/>
          <w:szCs w:val="24"/>
        </w:rPr>
        <w:t xml:space="preserve">ак же можно </w:t>
      </w:r>
      <w:r w:rsidR="00B74F5B">
        <w:rPr>
          <w:rFonts w:ascii="Times New Roman" w:hAnsi="Times New Roman" w:cs="Times New Roman"/>
          <w:sz w:val="24"/>
          <w:szCs w:val="24"/>
        </w:rPr>
        <w:t>оживить сказку?</w:t>
      </w:r>
      <w:r w:rsidR="00F21FC8">
        <w:rPr>
          <w:rFonts w:ascii="Times New Roman" w:hAnsi="Times New Roman" w:cs="Times New Roman"/>
          <w:sz w:val="24"/>
          <w:szCs w:val="24"/>
        </w:rPr>
        <w:t>»</w:t>
      </w:r>
      <w:r w:rsidR="00B74F5B">
        <w:rPr>
          <w:rFonts w:ascii="Times New Roman" w:hAnsi="Times New Roman" w:cs="Times New Roman"/>
          <w:sz w:val="24"/>
          <w:szCs w:val="24"/>
        </w:rPr>
        <w:t xml:space="preserve"> </w:t>
      </w:r>
      <w:r w:rsidR="00F21FC8">
        <w:rPr>
          <w:rFonts w:ascii="Times New Roman" w:hAnsi="Times New Roman" w:cs="Times New Roman"/>
          <w:sz w:val="24"/>
          <w:szCs w:val="24"/>
        </w:rPr>
        <w:t>К сожалению, у</w:t>
      </w:r>
      <w:r w:rsidRPr="00133397">
        <w:rPr>
          <w:rFonts w:ascii="Times New Roman" w:hAnsi="Times New Roman" w:cs="Times New Roman"/>
          <w:sz w:val="24"/>
          <w:szCs w:val="24"/>
        </w:rPr>
        <w:t xml:space="preserve"> нас </w:t>
      </w:r>
      <w:r w:rsidR="00F21FC8">
        <w:rPr>
          <w:rFonts w:ascii="Times New Roman" w:hAnsi="Times New Roman" w:cs="Times New Roman"/>
          <w:sz w:val="24"/>
          <w:szCs w:val="24"/>
        </w:rPr>
        <w:t>нет специальной студии и мы не мультипликаторы; у</w:t>
      </w:r>
      <w:r w:rsidR="00B74F5B">
        <w:rPr>
          <w:rFonts w:ascii="Times New Roman" w:hAnsi="Times New Roman" w:cs="Times New Roman"/>
          <w:sz w:val="24"/>
          <w:szCs w:val="24"/>
        </w:rPr>
        <w:t xml:space="preserve"> нас </w:t>
      </w:r>
      <w:r>
        <w:rPr>
          <w:rFonts w:ascii="Times New Roman" w:hAnsi="Times New Roman" w:cs="Times New Roman"/>
          <w:sz w:val="24"/>
          <w:szCs w:val="24"/>
        </w:rPr>
        <w:t xml:space="preserve">есть </w:t>
      </w:r>
      <w:r w:rsidRPr="00133397">
        <w:rPr>
          <w:rFonts w:ascii="Times New Roman" w:hAnsi="Times New Roman" w:cs="Times New Roman"/>
          <w:sz w:val="24"/>
          <w:szCs w:val="24"/>
        </w:rPr>
        <w:t xml:space="preserve">только </w:t>
      </w:r>
      <w:r>
        <w:rPr>
          <w:rFonts w:ascii="Times New Roman" w:hAnsi="Times New Roman" w:cs="Times New Roman"/>
          <w:sz w:val="24"/>
          <w:szCs w:val="24"/>
        </w:rPr>
        <w:t>ком</w:t>
      </w:r>
      <w:r w:rsidR="00F21FC8">
        <w:rPr>
          <w:rFonts w:ascii="Times New Roman" w:hAnsi="Times New Roman" w:cs="Times New Roman"/>
          <w:sz w:val="24"/>
          <w:szCs w:val="24"/>
        </w:rPr>
        <w:t>пьютер. Пос</w:t>
      </w:r>
      <w:r w:rsidR="00791850">
        <w:rPr>
          <w:rFonts w:ascii="Times New Roman" w:hAnsi="Times New Roman" w:cs="Times New Roman"/>
          <w:sz w:val="24"/>
          <w:szCs w:val="24"/>
        </w:rPr>
        <w:t>кольку мы</w:t>
      </w:r>
      <w:r w:rsidR="00F21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21FC8">
        <w:rPr>
          <w:rFonts w:ascii="Times New Roman" w:hAnsi="Times New Roman" w:cs="Times New Roman"/>
          <w:sz w:val="24"/>
          <w:szCs w:val="24"/>
        </w:rPr>
        <w:t>любим</w:t>
      </w:r>
      <w:proofErr w:type="gramEnd"/>
      <w:r w:rsidR="00F21FC8">
        <w:rPr>
          <w:rFonts w:ascii="Times New Roman" w:hAnsi="Times New Roman" w:cs="Times New Roman"/>
          <w:sz w:val="24"/>
          <w:szCs w:val="24"/>
        </w:rPr>
        <w:t xml:space="preserve"> создавать </w:t>
      </w:r>
      <w:r w:rsidR="00731922" w:rsidRPr="00731922">
        <w:rPr>
          <w:rFonts w:ascii="Times New Roman" w:hAnsi="Times New Roman" w:cs="Times New Roman"/>
          <w:sz w:val="24"/>
          <w:szCs w:val="24"/>
        </w:rPr>
        <w:t>что-нибудь</w:t>
      </w:r>
      <w:r w:rsidR="00F21FC8" w:rsidRPr="00133397">
        <w:rPr>
          <w:rFonts w:ascii="Times New Roman" w:hAnsi="Times New Roman" w:cs="Times New Roman"/>
          <w:sz w:val="24"/>
          <w:szCs w:val="24"/>
        </w:rPr>
        <w:t xml:space="preserve"> при помощи компьютер</w:t>
      </w:r>
      <w:r w:rsidR="00F21FC8" w:rsidRPr="00B74F5B">
        <w:rPr>
          <w:rFonts w:ascii="Times New Roman" w:hAnsi="Times New Roman" w:cs="Times New Roman"/>
          <w:sz w:val="24"/>
          <w:szCs w:val="24"/>
        </w:rPr>
        <w:t>ных</w:t>
      </w:r>
      <w:r w:rsidR="00F21FC8">
        <w:t xml:space="preserve"> </w:t>
      </w:r>
      <w:r w:rsidR="00F21FC8">
        <w:rPr>
          <w:rFonts w:ascii="Times New Roman" w:hAnsi="Times New Roman" w:cs="Times New Roman"/>
          <w:sz w:val="24"/>
          <w:szCs w:val="24"/>
        </w:rPr>
        <w:t>программ</w:t>
      </w:r>
      <w:r w:rsidR="0034738D">
        <w:rPr>
          <w:rFonts w:ascii="Times New Roman" w:hAnsi="Times New Roman" w:cs="Times New Roman"/>
          <w:sz w:val="24"/>
          <w:szCs w:val="24"/>
        </w:rPr>
        <w:t xml:space="preserve">, </w:t>
      </w:r>
      <w:r w:rsidR="00F21FC8">
        <w:rPr>
          <w:rFonts w:ascii="Times New Roman" w:hAnsi="Times New Roman" w:cs="Times New Roman"/>
          <w:sz w:val="24"/>
          <w:szCs w:val="24"/>
        </w:rPr>
        <w:t xml:space="preserve"> задумались: «</w:t>
      </w:r>
      <w:r w:rsidR="00791850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F21FC8">
        <w:rPr>
          <w:rFonts w:ascii="Times New Roman" w:hAnsi="Times New Roman" w:cs="Times New Roman"/>
          <w:sz w:val="24"/>
          <w:szCs w:val="24"/>
        </w:rPr>
        <w:t>ли нам создать сказочный мультипликационный фильм, используя свои знания и ресурсы компьютера?»</w:t>
      </w:r>
      <w:r w:rsidR="003473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34E" w:rsidRDefault="004D034E" w:rsidP="004D03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7B20" w:rsidRDefault="004C7B20" w:rsidP="004D03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C3F">
        <w:rPr>
          <w:rFonts w:ascii="Times New Roman" w:hAnsi="Times New Roman" w:cs="Times New Roman"/>
          <w:b/>
          <w:sz w:val="24"/>
          <w:szCs w:val="24"/>
        </w:rPr>
        <w:t>Тема работы: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26E">
        <w:rPr>
          <w:rFonts w:ascii="Times New Roman" w:hAnsi="Times New Roman" w:cs="Times New Roman"/>
          <w:sz w:val="24"/>
          <w:szCs w:val="24"/>
        </w:rPr>
        <w:t>«</w:t>
      </w:r>
      <w:r w:rsidRPr="004C7B20">
        <w:rPr>
          <w:rFonts w:ascii="Times New Roman" w:hAnsi="Times New Roman" w:cs="Times New Roman"/>
          <w:sz w:val="24"/>
          <w:szCs w:val="24"/>
        </w:rPr>
        <w:t>Сказки своими руками</w:t>
      </w:r>
      <w:r w:rsidR="0039426E">
        <w:rPr>
          <w:rFonts w:ascii="Times New Roman" w:hAnsi="Times New Roman" w:cs="Times New Roman"/>
          <w:sz w:val="24"/>
          <w:szCs w:val="24"/>
        </w:rPr>
        <w:t>»</w:t>
      </w:r>
      <w:r w:rsidRPr="004C7B20">
        <w:rPr>
          <w:rFonts w:ascii="Times New Roman" w:hAnsi="Times New Roman" w:cs="Times New Roman"/>
          <w:sz w:val="24"/>
          <w:szCs w:val="24"/>
        </w:rPr>
        <w:t>.</w:t>
      </w:r>
    </w:p>
    <w:p w:rsidR="004D034E" w:rsidRDefault="004D034E" w:rsidP="004D03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25B5" w:rsidRDefault="004A2DC1" w:rsidP="00B356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3C3F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39426E">
        <w:rPr>
          <w:rFonts w:ascii="Times New Roman" w:hAnsi="Times New Roman" w:cs="Times New Roman"/>
          <w:sz w:val="24"/>
          <w:szCs w:val="24"/>
        </w:rPr>
        <w:t xml:space="preserve">  и</w:t>
      </w:r>
      <w:r>
        <w:rPr>
          <w:rFonts w:ascii="Times New Roman" w:hAnsi="Times New Roman" w:cs="Times New Roman"/>
          <w:sz w:val="24"/>
          <w:szCs w:val="24"/>
        </w:rPr>
        <w:t>спользуя пов</w:t>
      </w:r>
      <w:r w:rsidR="0098720E">
        <w:rPr>
          <w:rFonts w:ascii="Times New Roman" w:hAnsi="Times New Roman" w:cs="Times New Roman"/>
          <w:sz w:val="24"/>
          <w:szCs w:val="24"/>
        </w:rPr>
        <w:t>седневные компьютерные программы</w:t>
      </w:r>
      <w:r w:rsidR="003942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можно «оживить» сказку.</w:t>
      </w:r>
    </w:p>
    <w:p w:rsidR="004A2DC1" w:rsidRDefault="004A2DC1" w:rsidP="00B356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3C3F">
        <w:rPr>
          <w:rFonts w:ascii="Times New Roman" w:hAnsi="Times New Roman" w:cs="Times New Roman"/>
          <w:b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26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оздать анимационную версию </w:t>
      </w:r>
      <w:r w:rsidR="00B74F5B">
        <w:rPr>
          <w:rFonts w:ascii="Times New Roman" w:hAnsi="Times New Roman" w:cs="Times New Roman"/>
          <w:sz w:val="24"/>
          <w:szCs w:val="24"/>
        </w:rPr>
        <w:t>сказ</w:t>
      </w:r>
      <w:r>
        <w:rPr>
          <w:rFonts w:ascii="Times New Roman" w:hAnsi="Times New Roman" w:cs="Times New Roman"/>
          <w:sz w:val="24"/>
          <w:szCs w:val="24"/>
        </w:rPr>
        <w:t>к</w:t>
      </w:r>
      <w:r w:rsidR="0004179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2DC1" w:rsidRPr="009C3C3F" w:rsidRDefault="004A2DC1" w:rsidP="007918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C3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A2DC1" w:rsidRDefault="004A2DC1" w:rsidP="0079185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Выяснить, что такое ск</w:t>
      </w:r>
      <w:r w:rsidR="00964313">
        <w:rPr>
          <w:rFonts w:ascii="Times New Roman" w:hAnsi="Times New Roman" w:cs="Times New Roman"/>
          <w:sz w:val="24"/>
          <w:szCs w:val="24"/>
        </w:rPr>
        <w:t>азка и для чего они создавались.</w:t>
      </w:r>
    </w:p>
    <w:p w:rsidR="00964313" w:rsidRPr="00EA2BAE" w:rsidRDefault="004D034E" w:rsidP="0079185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литературу,  интернет-</w:t>
      </w:r>
      <w:r w:rsidR="00164D97">
        <w:rPr>
          <w:rFonts w:ascii="Times New Roman" w:hAnsi="Times New Roman" w:cs="Times New Roman"/>
          <w:sz w:val="24"/>
          <w:szCs w:val="24"/>
        </w:rPr>
        <w:t>ресурсы и выяснить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164D97">
        <w:rPr>
          <w:rFonts w:ascii="Times New Roman" w:hAnsi="Times New Roman" w:cs="Times New Roman"/>
          <w:sz w:val="24"/>
          <w:szCs w:val="24"/>
        </w:rPr>
        <w:t xml:space="preserve"> выполнял</w:t>
      </w:r>
      <w:r w:rsidR="005F6EE4">
        <w:rPr>
          <w:rFonts w:ascii="Times New Roman" w:hAnsi="Times New Roman" w:cs="Times New Roman"/>
          <w:sz w:val="24"/>
          <w:szCs w:val="24"/>
        </w:rPr>
        <w:t xml:space="preserve">ся ли </w:t>
      </w:r>
      <w:r w:rsidR="00164D97">
        <w:rPr>
          <w:rFonts w:ascii="Times New Roman" w:hAnsi="Times New Roman" w:cs="Times New Roman"/>
          <w:sz w:val="24"/>
          <w:szCs w:val="24"/>
        </w:rPr>
        <w:t xml:space="preserve"> схожий проект</w:t>
      </w:r>
      <w:r>
        <w:rPr>
          <w:rFonts w:ascii="Times New Roman" w:hAnsi="Times New Roman" w:cs="Times New Roman"/>
          <w:sz w:val="24"/>
          <w:szCs w:val="24"/>
        </w:rPr>
        <w:t xml:space="preserve"> ранее</w:t>
      </w:r>
      <w:r w:rsidR="00164D97">
        <w:rPr>
          <w:rFonts w:ascii="Times New Roman" w:hAnsi="Times New Roman" w:cs="Times New Roman"/>
          <w:sz w:val="24"/>
          <w:szCs w:val="24"/>
        </w:rPr>
        <w:t>.</w:t>
      </w:r>
    </w:p>
    <w:p w:rsidR="00EA2BAE" w:rsidRDefault="00EA2BAE" w:rsidP="0079185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Получить навыки работы в компьютерной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EA2B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EA2BAE">
        <w:rPr>
          <w:rFonts w:ascii="Times New Roman" w:hAnsi="Times New Roman" w:cs="Times New Roman"/>
          <w:sz w:val="24"/>
          <w:szCs w:val="24"/>
        </w:rPr>
        <w:t xml:space="preserve"> 2007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2DC1" w:rsidRPr="004A2DC1" w:rsidRDefault="004A2DC1" w:rsidP="0079185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сказку для обработки и создать сказочных героев при помощи компьютерной программы </w:t>
      </w:r>
      <w:r w:rsidR="00EA2BAE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EA2BAE" w:rsidRPr="00EA2BAE">
        <w:rPr>
          <w:rFonts w:ascii="Times New Roman" w:hAnsi="Times New Roman" w:cs="Times New Roman"/>
          <w:sz w:val="24"/>
          <w:szCs w:val="24"/>
        </w:rPr>
        <w:t xml:space="preserve"> 2007</w:t>
      </w:r>
      <w:r w:rsidR="00B74F5B">
        <w:rPr>
          <w:rFonts w:ascii="Times New Roman" w:hAnsi="Times New Roman" w:cs="Times New Roman"/>
          <w:sz w:val="24"/>
          <w:szCs w:val="24"/>
        </w:rPr>
        <w:t>.</w:t>
      </w:r>
    </w:p>
    <w:p w:rsidR="004A2DC1" w:rsidRDefault="00814182" w:rsidP="0079185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анимационную презентацию</w:t>
      </w:r>
      <w:r w:rsidR="005F6EE4">
        <w:rPr>
          <w:rFonts w:ascii="Times New Roman" w:hAnsi="Times New Roman" w:cs="Times New Roman"/>
          <w:sz w:val="24"/>
          <w:szCs w:val="24"/>
        </w:rPr>
        <w:t xml:space="preserve"> выбранной сказки</w:t>
      </w:r>
      <w:r w:rsidR="004D03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используя компьютерную программу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814182">
        <w:rPr>
          <w:rFonts w:ascii="Times New Roman" w:hAnsi="Times New Roman" w:cs="Times New Roman"/>
          <w:sz w:val="24"/>
          <w:szCs w:val="24"/>
        </w:rPr>
        <w:t xml:space="preserve"> 2007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13F0" w:rsidRDefault="004D034E" w:rsidP="0079185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Продемонстрировать выполненные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</w:t>
      </w:r>
      <w:r w:rsidR="00814182" w:rsidRPr="00814182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14182" w:rsidRPr="00814182">
        <w:rPr>
          <w:rFonts w:ascii="Times New Roman" w:hAnsi="Times New Roman" w:cs="Times New Roman"/>
          <w:sz w:val="24"/>
          <w:szCs w:val="24"/>
        </w:rPr>
        <w:t>щимся</w:t>
      </w:r>
      <w:proofErr w:type="gramEnd"/>
      <w:r w:rsidR="00814182" w:rsidRPr="00814182">
        <w:rPr>
          <w:rFonts w:ascii="Times New Roman" w:hAnsi="Times New Roman" w:cs="Times New Roman"/>
          <w:sz w:val="24"/>
          <w:szCs w:val="24"/>
        </w:rPr>
        <w:t xml:space="preserve"> начальной школы.</w:t>
      </w: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34E" w:rsidRDefault="004D034E" w:rsidP="004D034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182" w:rsidRPr="004D034E" w:rsidRDefault="005B7DEB" w:rsidP="004D0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Что такое сказка?</w:t>
      </w:r>
    </w:p>
    <w:p w:rsidR="002006BE" w:rsidRDefault="00C4222F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7" w:tgtFrame="_blank" w:history="1">
        <w:r w:rsidR="00133397" w:rsidRPr="00A1782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Сказка</w:t>
        </w:r>
      </w:hyperlink>
      <w:r w:rsidR="004D034E">
        <w:rPr>
          <w:rFonts w:ascii="Times New Roman" w:hAnsi="Times New Roman" w:cs="Times New Roman"/>
          <w:sz w:val="24"/>
          <w:szCs w:val="24"/>
        </w:rPr>
        <w:t xml:space="preserve">  - </w:t>
      </w:r>
      <w:r w:rsidR="00133397" w:rsidRPr="00A17822">
        <w:rPr>
          <w:rFonts w:ascii="Times New Roman" w:hAnsi="Times New Roman" w:cs="Times New Roman"/>
          <w:sz w:val="24"/>
          <w:szCs w:val="24"/>
        </w:rPr>
        <w:t>это занимательный устный рассказ, повествующий о невероятной, но поучительной истории.</w:t>
      </w:r>
      <w:r w:rsidR="00133397"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Действующие лица </w:t>
      </w:r>
      <w:r w:rsidR="005F6EE4" w:rsidRPr="00A17822">
        <w:rPr>
          <w:rFonts w:ascii="Times New Roman" w:hAnsi="Times New Roman" w:cs="Times New Roman"/>
          <w:color w:val="000000"/>
          <w:sz w:val="24"/>
          <w:szCs w:val="24"/>
        </w:rPr>
        <w:t>сказки</w:t>
      </w:r>
      <w:r w:rsidR="005B7DEB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133397"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вымышленные персонажи, попадающие в сложные ситуации и выходящие из них благодаря помощникам, чаще всего наделенным волшебными свойствами. При этом коварные злодеи </w:t>
      </w:r>
      <w:r w:rsidR="005B7DEB">
        <w:rPr>
          <w:rFonts w:ascii="Times New Roman" w:hAnsi="Times New Roman" w:cs="Times New Roman"/>
          <w:color w:val="000000"/>
          <w:sz w:val="24"/>
          <w:szCs w:val="24"/>
        </w:rPr>
        <w:t>делают</w:t>
      </w:r>
      <w:r w:rsidR="00133397"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им разные козни, однако в конечном итоге добро побеждает. </w:t>
      </w:r>
      <w:r w:rsidR="00133397" w:rsidRPr="00A17822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Создания сказок</w:t>
      </w:r>
      <w:r w:rsidR="00133397"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имеет древнюю </w:t>
      </w:r>
      <w:r w:rsidR="00133397" w:rsidRPr="00A17822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историю</w:t>
      </w:r>
      <w:r w:rsidR="00133397" w:rsidRPr="00A1782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133397"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3397" w:rsidRPr="00A17822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Сказки</w:t>
      </w:r>
      <w:r w:rsidR="00133397"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появ</w:t>
      </w:r>
      <w:r w:rsidR="002006BE">
        <w:rPr>
          <w:rFonts w:ascii="Times New Roman" w:hAnsi="Times New Roman" w:cs="Times New Roman"/>
          <w:color w:val="000000"/>
          <w:sz w:val="24"/>
          <w:szCs w:val="24"/>
        </w:rPr>
        <w:t>ились так давно</w:t>
      </w:r>
      <w:r w:rsidR="00133397" w:rsidRPr="00A17822">
        <w:rPr>
          <w:rFonts w:ascii="Times New Roman" w:hAnsi="Times New Roman" w:cs="Times New Roman"/>
          <w:color w:val="000000"/>
          <w:sz w:val="24"/>
          <w:szCs w:val="24"/>
        </w:rPr>
        <w:t>, что с точностью определить время их рождения очень сложно. Так же мало знаем мы и об их авторах. Скорее всего, сказки сочиняли те самые  крестьяне и пастухи, которые часто выступали в роли главных героев повествования.</w:t>
      </w:r>
    </w:p>
    <w:p w:rsidR="005F6EE4" w:rsidRDefault="00133397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Они же передавали </w:t>
      </w:r>
      <w:r w:rsidRPr="00A17822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сказочные истории</w:t>
      </w:r>
      <w:r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из уст в уста, от поколения к поколению, по ходу дела изменяя их и дополняя новыми деталями</w:t>
      </w:r>
      <w:r w:rsidRPr="00A178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A17822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Сказки</w:t>
      </w:r>
      <w:r w:rsidR="002006BE">
        <w:rPr>
          <w:rFonts w:ascii="Times New Roman" w:hAnsi="Times New Roman" w:cs="Times New Roman"/>
          <w:color w:val="000000"/>
          <w:sz w:val="24"/>
          <w:szCs w:val="24"/>
        </w:rPr>
        <w:t xml:space="preserve"> рассказывали взрослые и - </w:t>
      </w:r>
      <w:r w:rsidRPr="00A17822">
        <w:rPr>
          <w:rFonts w:ascii="Times New Roman" w:hAnsi="Times New Roman" w:cs="Times New Roman"/>
          <w:color w:val="000000"/>
          <w:sz w:val="24"/>
          <w:szCs w:val="24"/>
        </w:rPr>
        <w:t>вопреки н</w:t>
      </w:r>
      <w:r w:rsidR="002006BE">
        <w:rPr>
          <w:rFonts w:ascii="Times New Roman" w:hAnsi="Times New Roman" w:cs="Times New Roman"/>
          <w:color w:val="000000"/>
          <w:sz w:val="24"/>
          <w:szCs w:val="24"/>
        </w:rPr>
        <w:t xml:space="preserve">ашему нынешнему представлению - </w:t>
      </w:r>
      <w:r w:rsidRPr="00A17822">
        <w:rPr>
          <w:rFonts w:ascii="Times New Roman" w:hAnsi="Times New Roman" w:cs="Times New Roman"/>
          <w:color w:val="000000"/>
          <w:sz w:val="24"/>
          <w:szCs w:val="24"/>
        </w:rPr>
        <w:t>не только детям, но и взрослым тоже</w:t>
      </w:r>
      <w:r w:rsidRPr="00A178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A17822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Сказки</w:t>
      </w:r>
      <w:r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учили выпутываться из непростых положений, с честью выходить</w:t>
      </w:r>
      <w:r w:rsidR="002006BE">
        <w:rPr>
          <w:rFonts w:ascii="Times New Roman" w:hAnsi="Times New Roman" w:cs="Times New Roman"/>
          <w:color w:val="000000"/>
          <w:sz w:val="24"/>
          <w:szCs w:val="24"/>
        </w:rPr>
        <w:t xml:space="preserve"> из испытаний, побеждать страх -</w:t>
      </w:r>
      <w:r w:rsidRPr="00A17822">
        <w:rPr>
          <w:rFonts w:ascii="Times New Roman" w:hAnsi="Times New Roman" w:cs="Times New Roman"/>
          <w:color w:val="000000"/>
          <w:sz w:val="24"/>
          <w:szCs w:val="24"/>
        </w:rPr>
        <w:t xml:space="preserve"> и любая сказка оканчивалась счастливым финалом. </w:t>
      </w: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6BE" w:rsidRPr="00A17822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3C3F" w:rsidRPr="00A17822" w:rsidRDefault="009C3C3F" w:rsidP="004D034E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78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Анализ </w:t>
      </w:r>
      <w:r w:rsidR="002006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информации </w:t>
      </w:r>
      <w:proofErr w:type="spellStart"/>
      <w:r w:rsidR="002006BE">
        <w:rPr>
          <w:rFonts w:ascii="Times New Roman" w:hAnsi="Times New Roman" w:cs="Times New Roman"/>
          <w:b/>
          <w:color w:val="000000"/>
          <w:sz w:val="24"/>
          <w:szCs w:val="24"/>
        </w:rPr>
        <w:t>интернет-</w:t>
      </w:r>
      <w:r w:rsidRPr="00A17822">
        <w:rPr>
          <w:rFonts w:ascii="Times New Roman" w:hAnsi="Times New Roman" w:cs="Times New Roman"/>
          <w:b/>
          <w:color w:val="000000"/>
          <w:sz w:val="24"/>
          <w:szCs w:val="24"/>
        </w:rPr>
        <w:t>ресурсов</w:t>
      </w:r>
      <w:proofErr w:type="spellEnd"/>
      <w:r w:rsidRPr="00A1782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2006BE" w:rsidRDefault="009C3C3F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поиско</w:t>
      </w:r>
      <w:r w:rsidR="002006BE">
        <w:rPr>
          <w:rFonts w:ascii="Times New Roman" w:hAnsi="Times New Roman" w:cs="Times New Roman"/>
          <w:sz w:val="24"/>
          <w:szCs w:val="24"/>
        </w:rPr>
        <w:t>вые системы Интернета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9C3C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2BAE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="002006BE">
        <w:rPr>
          <w:rFonts w:ascii="Times New Roman" w:hAnsi="Times New Roman" w:cs="Times New Roman"/>
          <w:sz w:val="24"/>
          <w:szCs w:val="24"/>
        </w:rPr>
        <w:t xml:space="preserve"> -</w:t>
      </w:r>
      <w:r w:rsidR="00EA2BAE">
        <w:rPr>
          <w:rFonts w:ascii="Times New Roman" w:hAnsi="Times New Roman" w:cs="Times New Roman"/>
          <w:sz w:val="24"/>
          <w:szCs w:val="24"/>
        </w:rPr>
        <w:t xml:space="preserve"> мы искали </w:t>
      </w:r>
      <w:r w:rsidR="002006BE">
        <w:rPr>
          <w:rFonts w:ascii="Times New Roman" w:hAnsi="Times New Roman" w:cs="Times New Roman"/>
          <w:sz w:val="24"/>
          <w:szCs w:val="24"/>
        </w:rPr>
        <w:t xml:space="preserve">творческие, исследовательские и проектные </w:t>
      </w:r>
      <w:r w:rsidR="00EA2BAE">
        <w:rPr>
          <w:rFonts w:ascii="Times New Roman" w:hAnsi="Times New Roman" w:cs="Times New Roman"/>
          <w:sz w:val="24"/>
          <w:szCs w:val="24"/>
        </w:rPr>
        <w:t>работы</w:t>
      </w:r>
      <w:r w:rsidR="002006BE">
        <w:rPr>
          <w:rFonts w:ascii="Times New Roman" w:hAnsi="Times New Roman" w:cs="Times New Roman"/>
          <w:sz w:val="24"/>
          <w:szCs w:val="24"/>
        </w:rPr>
        <w:t>,</w:t>
      </w:r>
      <w:r w:rsidR="00EA2BAE">
        <w:rPr>
          <w:rFonts w:ascii="Times New Roman" w:hAnsi="Times New Roman" w:cs="Times New Roman"/>
          <w:sz w:val="24"/>
          <w:szCs w:val="24"/>
        </w:rPr>
        <w:t xml:space="preserve"> похожие на нашу тему «Сказки своими руками».</w:t>
      </w:r>
      <w:proofErr w:type="gramEnd"/>
      <w:r w:rsidR="00EA2BAE">
        <w:rPr>
          <w:rFonts w:ascii="Times New Roman" w:hAnsi="Times New Roman" w:cs="Times New Roman"/>
          <w:sz w:val="24"/>
          <w:szCs w:val="24"/>
        </w:rPr>
        <w:t xml:space="preserve"> Как только мы не формулировали выражения для поиска: </w:t>
      </w:r>
      <w:r w:rsidR="002006BE">
        <w:rPr>
          <w:rFonts w:ascii="Times New Roman" w:hAnsi="Times New Roman" w:cs="Times New Roman"/>
          <w:sz w:val="24"/>
          <w:szCs w:val="24"/>
        </w:rPr>
        <w:t>«О</w:t>
      </w:r>
      <w:r w:rsidR="00EA2BAE" w:rsidRPr="00EA2BAE">
        <w:rPr>
          <w:rFonts w:ascii="Times New Roman" w:hAnsi="Times New Roman" w:cs="Times New Roman"/>
          <w:sz w:val="24"/>
          <w:szCs w:val="24"/>
        </w:rPr>
        <w:t xml:space="preserve">живление сказок в </w:t>
      </w:r>
      <w:proofErr w:type="spellStart"/>
      <w:r w:rsidR="00EA2BAE" w:rsidRPr="00EA2BAE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="002006BE">
        <w:rPr>
          <w:rFonts w:ascii="Times New Roman" w:hAnsi="Times New Roman" w:cs="Times New Roman"/>
          <w:sz w:val="24"/>
          <w:szCs w:val="24"/>
        </w:rPr>
        <w:t>»</w:t>
      </w:r>
      <w:r w:rsidR="00EA2BAE">
        <w:rPr>
          <w:rFonts w:ascii="Times New Roman" w:hAnsi="Times New Roman" w:cs="Times New Roman"/>
          <w:sz w:val="24"/>
          <w:szCs w:val="24"/>
        </w:rPr>
        <w:t xml:space="preserve">, </w:t>
      </w:r>
      <w:r w:rsidR="002006BE">
        <w:rPr>
          <w:rFonts w:ascii="Times New Roman" w:hAnsi="Times New Roman" w:cs="Times New Roman"/>
          <w:sz w:val="24"/>
          <w:szCs w:val="24"/>
        </w:rPr>
        <w:t>«С</w:t>
      </w:r>
      <w:r w:rsidR="00EA2BAE">
        <w:rPr>
          <w:rFonts w:ascii="Times New Roman" w:hAnsi="Times New Roman" w:cs="Times New Roman"/>
          <w:sz w:val="24"/>
          <w:szCs w:val="24"/>
        </w:rPr>
        <w:t>казки своими руками</w:t>
      </w:r>
      <w:r w:rsidR="002006BE">
        <w:rPr>
          <w:rFonts w:ascii="Times New Roman" w:hAnsi="Times New Roman" w:cs="Times New Roman"/>
          <w:sz w:val="24"/>
          <w:szCs w:val="24"/>
        </w:rPr>
        <w:t>», «С</w:t>
      </w:r>
      <w:r w:rsidR="00EA2BAE">
        <w:rPr>
          <w:rFonts w:ascii="Times New Roman" w:hAnsi="Times New Roman" w:cs="Times New Roman"/>
          <w:sz w:val="24"/>
          <w:szCs w:val="24"/>
        </w:rPr>
        <w:t xml:space="preserve">оздание сказочных героев фигурами </w:t>
      </w:r>
      <w:r w:rsidR="00EA2BAE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EA2BAE" w:rsidRPr="00EA2BAE">
        <w:rPr>
          <w:rFonts w:ascii="Times New Roman" w:hAnsi="Times New Roman" w:cs="Times New Roman"/>
          <w:sz w:val="24"/>
          <w:szCs w:val="24"/>
        </w:rPr>
        <w:t xml:space="preserve"> </w:t>
      </w:r>
      <w:r w:rsidR="00EA2BAE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2006BE">
        <w:rPr>
          <w:rFonts w:ascii="Times New Roman" w:hAnsi="Times New Roman" w:cs="Times New Roman"/>
          <w:sz w:val="24"/>
          <w:szCs w:val="24"/>
        </w:rPr>
        <w:t>» -</w:t>
      </w:r>
      <w:r w:rsidR="00BC2D36">
        <w:rPr>
          <w:rFonts w:ascii="Times New Roman" w:hAnsi="Times New Roman" w:cs="Times New Roman"/>
          <w:sz w:val="24"/>
          <w:szCs w:val="24"/>
        </w:rPr>
        <w:t xml:space="preserve"> но так и</w:t>
      </w:r>
      <w:r w:rsidR="00EA2BAE">
        <w:rPr>
          <w:rFonts w:ascii="Times New Roman" w:hAnsi="Times New Roman" w:cs="Times New Roman"/>
          <w:sz w:val="24"/>
          <w:szCs w:val="24"/>
        </w:rPr>
        <w:t xml:space="preserve"> не нашли ни одной работы, которая б</w:t>
      </w:r>
      <w:r w:rsidR="00BC2D36">
        <w:rPr>
          <w:rFonts w:ascii="Times New Roman" w:hAnsi="Times New Roman" w:cs="Times New Roman"/>
          <w:sz w:val="24"/>
          <w:szCs w:val="24"/>
        </w:rPr>
        <w:t>ыла бы похожа на</w:t>
      </w:r>
      <w:r w:rsidR="002006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06BE">
        <w:rPr>
          <w:rFonts w:ascii="Times New Roman" w:hAnsi="Times New Roman" w:cs="Times New Roman"/>
          <w:sz w:val="24"/>
          <w:szCs w:val="24"/>
        </w:rPr>
        <w:t>задуманную</w:t>
      </w:r>
      <w:proofErr w:type="gramEnd"/>
      <w:r w:rsidR="00BC2D36">
        <w:rPr>
          <w:rFonts w:ascii="Times New Roman" w:hAnsi="Times New Roman" w:cs="Times New Roman"/>
          <w:sz w:val="24"/>
          <w:szCs w:val="24"/>
        </w:rPr>
        <w:t xml:space="preserve"> нами</w:t>
      </w:r>
      <w:r w:rsidR="007942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3397" w:rsidRDefault="00BC2D36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Вооружившись</w:t>
      </w:r>
      <w:r w:rsidR="00794237">
        <w:rPr>
          <w:rFonts w:ascii="Times New Roman" w:hAnsi="Times New Roman" w:cs="Times New Roman"/>
          <w:sz w:val="24"/>
          <w:szCs w:val="24"/>
        </w:rPr>
        <w:t xml:space="preserve"> оптимизмом и большим желанием</w:t>
      </w:r>
      <w:r w:rsidR="002006BE">
        <w:rPr>
          <w:rFonts w:ascii="Times New Roman" w:hAnsi="Times New Roman" w:cs="Times New Roman"/>
          <w:sz w:val="24"/>
          <w:szCs w:val="24"/>
        </w:rPr>
        <w:t>,</w:t>
      </w:r>
      <w:r w:rsidR="00794237">
        <w:rPr>
          <w:rFonts w:ascii="Times New Roman" w:hAnsi="Times New Roman" w:cs="Times New Roman"/>
          <w:sz w:val="24"/>
          <w:szCs w:val="24"/>
        </w:rPr>
        <w:t xml:space="preserve"> принялись за работу.</w:t>
      </w: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6BE" w:rsidRDefault="002006BE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4DA4" w:rsidRDefault="00B24DA4" w:rsidP="002006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4237" w:rsidRDefault="009F5EA5" w:rsidP="006913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Создание сказочных героев и анимационной презентации.</w:t>
      </w:r>
    </w:p>
    <w:p w:rsidR="00B24DA4" w:rsidRDefault="00B24DA4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оживления мы выбрали две сказки</w:t>
      </w:r>
      <w:r w:rsidR="002006B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6B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Репка</w:t>
      </w:r>
      <w:r w:rsidR="002006BE">
        <w:rPr>
          <w:rFonts w:ascii="Times New Roman" w:hAnsi="Times New Roman" w:cs="Times New Roman"/>
          <w:sz w:val="24"/>
          <w:szCs w:val="24"/>
        </w:rPr>
        <w:t>» (полностью)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2006BE">
        <w:rPr>
          <w:rFonts w:ascii="Times New Roman" w:hAnsi="Times New Roman" w:cs="Times New Roman"/>
          <w:sz w:val="24"/>
          <w:szCs w:val="24"/>
        </w:rPr>
        <w:t>«Муха- Цокотуха» (фрагмент)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4DA4" w:rsidRPr="00B24DA4" w:rsidRDefault="00774427" w:rsidP="00200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Вначале мы постарались изучить «секреты» компьютерной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>, а затем, и</w:t>
      </w:r>
      <w:r w:rsidR="00B24DA4">
        <w:rPr>
          <w:rFonts w:ascii="Times New Roman" w:hAnsi="Times New Roman" w:cs="Times New Roman"/>
          <w:sz w:val="24"/>
          <w:szCs w:val="24"/>
        </w:rPr>
        <w:t xml:space="preserve">спользуя </w:t>
      </w:r>
      <w:r>
        <w:rPr>
          <w:rFonts w:ascii="Times New Roman" w:hAnsi="Times New Roman" w:cs="Times New Roman"/>
          <w:sz w:val="24"/>
          <w:szCs w:val="24"/>
        </w:rPr>
        <w:t xml:space="preserve"> полученные знания</w:t>
      </w:r>
      <w:r w:rsidR="00B24DA4">
        <w:rPr>
          <w:rFonts w:ascii="Times New Roman" w:hAnsi="Times New Roman" w:cs="Times New Roman"/>
          <w:sz w:val="24"/>
          <w:szCs w:val="24"/>
        </w:rPr>
        <w:t>, создали наших сказочных героев.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6E4020">
        <w:rPr>
          <w:rFonts w:ascii="Times New Roman" w:hAnsi="Times New Roman" w:cs="Times New Roman"/>
          <w:sz w:val="24"/>
          <w:szCs w:val="24"/>
        </w:rPr>
        <w:t xml:space="preserve">казочные герои создавались при помощи простых фигур, которые объединялись </w:t>
      </w:r>
      <w:proofErr w:type="gramStart"/>
      <w:r w:rsidR="006E402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E4020">
        <w:rPr>
          <w:rFonts w:ascii="Times New Roman" w:hAnsi="Times New Roman" w:cs="Times New Roman"/>
          <w:sz w:val="24"/>
          <w:szCs w:val="24"/>
        </w:rPr>
        <w:t xml:space="preserve"> более сложные.</w:t>
      </w:r>
    </w:p>
    <w:tbl>
      <w:tblPr>
        <w:tblStyle w:val="a9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261"/>
      </w:tblGrid>
      <w:tr w:rsidR="00BB42EC" w:rsidTr="002006BE">
        <w:tc>
          <w:tcPr>
            <w:tcW w:w="9464" w:type="dxa"/>
            <w:gridSpan w:val="7"/>
          </w:tcPr>
          <w:p w:rsidR="00BB42EC" w:rsidRPr="00BB42EC" w:rsidRDefault="002006BE" w:rsidP="002006B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Герои сказки «Р</w:t>
            </w:r>
            <w:r w:rsidR="00BB42E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епка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»</w:t>
            </w:r>
            <w:r w:rsidR="00BB42E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685375" w:rsidTr="002006BE">
        <w:tc>
          <w:tcPr>
            <w:tcW w:w="1367" w:type="dxa"/>
          </w:tcPr>
          <w:p w:rsidR="00685375" w:rsidRDefault="00C4222F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84" style="position:absolute;margin-left:-.85pt;margin-top:4.45pt;width:58.4pt;height:56.25pt;z-index:251667456;mso-position-horizontal-relative:text;mso-position-vertical-relative:text" coordorigin="4905,787" coordsize="1628,1853"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_x0000_s1085" type="#_x0000_t73" style="position:absolute;left:5175;top:1043;width:728;height:472;rotation:1264921fd" fillcolor="#00b050"/>
                  <v:shape id="_x0000_s1086" type="#_x0000_t73" style="position:absolute;left:5625;top:975;width:728;height:472;rotation:5411681fd" fillcolor="#00b050"/>
                  <v:shape id="_x0000_s1087" type="#_x0000_t73" style="position:absolute;left:5377;top:915;width:728;height:472;rotation:3344698fd" fillcolor="#00b050"/>
                  <v:oval id="_x0000_s1088" style="position:absolute;left:4943;top:1575;width:1590;height:1065" fillcolor="#ffc000"/>
                  <v:shape id="_x0000_s1089" type="#_x0000_t73" style="position:absolute;left:4905;top:1103;width:728;height:472" fillcolor="#00b050"/>
                </v:group>
              </w:pict>
            </w:r>
          </w:p>
          <w:p w:rsidR="00685375" w:rsidRDefault="00685375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75" w:rsidRDefault="00685375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75" w:rsidRDefault="00685375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375" w:rsidRDefault="00685375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685375" w:rsidRDefault="00685375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67310</wp:posOffset>
                  </wp:positionV>
                  <wp:extent cx="450850" cy="774700"/>
                  <wp:effectExtent l="19050" t="0" r="6350" b="0"/>
                  <wp:wrapNone/>
                  <wp:docPr id="5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71702" cy="3767155"/>
                            <a:chOff x="3428992" y="3090845"/>
                            <a:chExt cx="2071702" cy="3767155"/>
                          </a:xfrm>
                        </a:grpSpPr>
                        <a:grpSp>
                          <a:nvGrpSpPr>
                            <a:cNvPr id="3074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428992" y="3090845"/>
                              <a:ext cx="2071702" cy="3767155"/>
                              <a:chOff x="4050" y="1005"/>
                              <a:chExt cx="855" cy="1996"/>
                            </a:xfrm>
                          </a:grpSpPr>
                          <a:sp>
                            <a:nvSpPr>
                              <a:cNvPr id="3075" name="AutoShape 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92" y="1005"/>
                                <a:ext cx="518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D99594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076" name="Oval 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92" y="1440"/>
                                <a:ext cx="540" cy="1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077" name="AutoShape 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3208640">
                                <a:off x="4507" y="1567"/>
                                <a:ext cx="465" cy="3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-11796480 0 0"/>
                                  <a:gd name="G2" fmla="+- 0 0 -11796480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5400 0 0"/>
                                  <a:gd name="G9" fmla="+- 0 0 -11796480"/>
                                  <a:gd name="G10" fmla="+- 540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540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5400 0"/>
                                  <a:gd name="G29" fmla="sin 540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796480"/>
                                  <a:gd name="G36" fmla="sin G34 -11796480"/>
                                  <a:gd name="G37" fmla="+/ -11796480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5400 G39"/>
                                  <a:gd name="G43" fmla="sin 54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0799 w 21600"/>
                                  <a:gd name="T5" fmla="*/ 0 h 21600"/>
                                  <a:gd name="T6" fmla="*/ 2700 w 21600"/>
                                  <a:gd name="T7" fmla="*/ 10800 h 21600"/>
                                  <a:gd name="T8" fmla="*/ 10799 w 21600"/>
                                  <a:gd name="T9" fmla="*/ 5400 h 21600"/>
                                  <a:gd name="T10" fmla="*/ 24300 w 21600"/>
                                  <a:gd name="T11" fmla="*/ 10800 h 21600"/>
                                  <a:gd name="T12" fmla="*/ 18900 w 21600"/>
                                  <a:gd name="T13" fmla="*/ 16200 h 21600"/>
                                  <a:gd name="T14" fmla="*/ 13500 w 21600"/>
                                  <a:gd name="T15" fmla="*/ 10800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6200" y="10800"/>
                                    </a:moveTo>
                                    <a:cubicBezTo>
                                      <a:pt x="16200" y="7817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7" y="5400"/>
                                      <a:pt x="5400" y="7817"/>
                                      <a:pt x="5400" y="10800"/>
                                    </a:cubicBezTo>
                                    <a:lnTo>
                                      <a:pt x="0" y="10800"/>
                                    </a:ln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599" y="4835"/>
                                      <a:pt x="21600" y="10799"/>
                                    </a:cubicBezTo>
                                    <a:lnTo>
                                      <a:pt x="21600" y="10800"/>
                                    </a:lnTo>
                                    <a:lnTo>
                                      <a:pt x="24300" y="10800"/>
                                    </a:lnTo>
                                    <a:lnTo>
                                      <a:pt x="18900" y="16200"/>
                                    </a:lnTo>
                                    <a:lnTo>
                                      <a:pt x="13500" y="10800"/>
                                    </a:lnTo>
                                    <a:lnTo>
                                      <a:pt x="16200" y="10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9594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078" name="AutoShap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7091908" flipV="1">
                                <a:off x="3982" y="1567"/>
                                <a:ext cx="465" cy="3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-11796480 0 0"/>
                                  <a:gd name="G2" fmla="+- 0 0 -11796480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5400 0 0"/>
                                  <a:gd name="G9" fmla="+- 0 0 -11796480"/>
                                  <a:gd name="G10" fmla="+- 540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540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5400 0"/>
                                  <a:gd name="G29" fmla="sin 540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796480"/>
                                  <a:gd name="G36" fmla="sin G34 -11796480"/>
                                  <a:gd name="G37" fmla="+/ -11796480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5400 G39"/>
                                  <a:gd name="G43" fmla="sin 54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0799 w 21600"/>
                                  <a:gd name="T5" fmla="*/ 0 h 21600"/>
                                  <a:gd name="T6" fmla="*/ 2700 w 21600"/>
                                  <a:gd name="T7" fmla="*/ 10800 h 21600"/>
                                  <a:gd name="T8" fmla="*/ 10799 w 21600"/>
                                  <a:gd name="T9" fmla="*/ 5400 h 21600"/>
                                  <a:gd name="T10" fmla="*/ 24300 w 21600"/>
                                  <a:gd name="T11" fmla="*/ 10800 h 21600"/>
                                  <a:gd name="T12" fmla="*/ 18900 w 21600"/>
                                  <a:gd name="T13" fmla="*/ 16200 h 21600"/>
                                  <a:gd name="T14" fmla="*/ 13500 w 21600"/>
                                  <a:gd name="T15" fmla="*/ 10800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6200" y="10800"/>
                                    </a:moveTo>
                                    <a:cubicBezTo>
                                      <a:pt x="16200" y="7817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7" y="5400"/>
                                      <a:pt x="5400" y="7817"/>
                                      <a:pt x="5400" y="10800"/>
                                    </a:cubicBezTo>
                                    <a:lnTo>
                                      <a:pt x="0" y="10800"/>
                                    </a:ln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599" y="4835"/>
                                      <a:pt x="21600" y="10799"/>
                                    </a:cubicBezTo>
                                    <a:lnTo>
                                      <a:pt x="21600" y="10800"/>
                                    </a:lnTo>
                                    <a:lnTo>
                                      <a:pt x="24300" y="10800"/>
                                    </a:lnTo>
                                    <a:lnTo>
                                      <a:pt x="18900" y="16200"/>
                                    </a:lnTo>
                                    <a:lnTo>
                                      <a:pt x="13500" y="10800"/>
                                    </a:lnTo>
                                    <a:lnTo>
                                      <a:pt x="16200" y="10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9594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079" name="AutoShape 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1998556">
                                <a:off x="4082" y="2469"/>
                                <a:ext cx="298" cy="53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4631"/>
                                </a:avLst>
                              </a:prstGeom>
                              <a:solidFill>
                                <a:srgbClr val="D99594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eaVert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080" name="AutoShape 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-1822056">
                                <a:off x="4531" y="2469"/>
                                <a:ext cx="298" cy="53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4631"/>
                                </a:avLst>
                              </a:prstGeom>
                              <a:solidFill>
                                <a:srgbClr val="D99594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eaVert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anchor>
              </w:drawing>
            </w:r>
          </w:p>
        </w:tc>
        <w:tc>
          <w:tcPr>
            <w:tcW w:w="1367" w:type="dxa"/>
          </w:tcPr>
          <w:p w:rsidR="00685375" w:rsidRDefault="00C4222F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75" style="position:absolute;margin-left:1pt;margin-top:6.3pt;width:51pt;height:56.1pt;z-index:251666432;mso-position-horizontal-relative:text;mso-position-vertical-relative:text" coordorigin="5663,-23" coordsize="1530,2761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_x0000_s1076" type="#_x0000_t67" style="position:absolute;left:6000;top:2033;width:195;height:705;rotation:1869030fd" fillcolor="#d99594 [1941]">
                    <v:textbox style="layout-flow:vertical-ideographic"/>
                  </v:shape>
                  <v:shape id="_x0000_s1077" type="#_x0000_t67" style="position:absolute;left:6570;top:2033;width:195;height:705;rotation:-1310917fd" fillcolor="#d99594 [1941]">
                    <v:textbox style="layout-flow:vertical-ideographic"/>
                  </v:shape>
                  <v:shapetype id="_x0000_t99" coordsize="21600,21600" o:spt="99" adj="-11796480,,5400" path="al10800,10800@8@8@4@6,10800,10800,10800,10800@9@7l@30@31@17@18@24@25@15@16@32@33xe">
                    <v:stroke joinstyle="miter"/>
                    <v:formulas>
                      <v:f eqn="val #1"/>
                      <v:f eqn="val #0"/>
                      <v:f eqn="sum #1 0 #0"/>
                      <v:f eqn="val 10800"/>
                      <v:f eqn="sum 0 0 #1"/>
                      <v:f eqn="sumangle @2 360 0"/>
                      <v:f eqn="if @2 @2 @5"/>
                      <v:f eqn="sum 0 0 @6"/>
                      <v:f eqn="val #2"/>
                      <v:f eqn="sum 0 0 #0"/>
                      <v:f eqn="sum #2 0 2700"/>
                      <v:f eqn="cos @10 #1"/>
                      <v:f eqn="sin @10 #1"/>
                      <v:f eqn="cos 13500 #1"/>
                      <v:f eqn="sin 13500 #1"/>
                      <v:f eqn="sum @11 10800 0"/>
                      <v:f eqn="sum @12 10800 0"/>
                      <v:f eqn="sum @13 10800 0"/>
                      <v:f eqn="sum @14 10800 0"/>
                      <v:f eqn="prod #2 1 2"/>
                      <v:f eqn="sum @19 5400 0"/>
                      <v:f eqn="cos @20 #1"/>
                      <v:f eqn="sin @20 #1"/>
                      <v:f eqn="sum @21 10800 0"/>
                      <v:f eqn="sum @12 @23 @22"/>
                      <v:f eqn="sum @22 @23 @11"/>
                      <v:f eqn="cos 10800 #1"/>
                      <v:f eqn="sin 10800 #1"/>
                      <v:f eqn="cos #2 #1"/>
                      <v:f eqn="sin #2 #1"/>
                      <v:f eqn="sum @26 10800 0"/>
                      <v:f eqn="sum @27 10800 0"/>
                      <v:f eqn="sum @28 10800 0"/>
                      <v:f eqn="sum @29 10800 0"/>
                      <v:f eqn="sum @19 5400 0"/>
                      <v:f eqn="cos @34 #0"/>
                      <v:f eqn="sin @34 #0"/>
                      <v:f eqn="mid #0 #1"/>
                      <v:f eqn="sumangle @37 180 0"/>
                      <v:f eqn="if @2 @37 @38"/>
                      <v:f eqn="cos 10800 @39"/>
                      <v:f eqn="sin 10800 @39"/>
                      <v:f eqn="cos #2 @39"/>
                      <v:f eqn="sin #2 @39"/>
                      <v:f eqn="sum @40 10800 0"/>
                      <v:f eqn="sum @41 10800 0"/>
                      <v:f eqn="sum @42 10800 0"/>
                      <v:f eqn="sum @43 10800 0"/>
                      <v:f eqn="sum @35 10800 0"/>
                      <v:f eqn="sum @36 10800 0"/>
                    </v:formulas>
                    <v:path o:connecttype="custom" o:connectlocs="@44,@45;@48,@49;@46,@47;@17,@18;@24,@25;@15,@16" textboxrect="3163,3163,18437,18437"/>
                    <v:handles>
                      <v:h position="@3,#0" polar="10800,10800"/>
                      <v:h position="#2,#1" polar="10800,10800" radiusrange="0,10800"/>
                    </v:handles>
                  </v:shapetype>
                  <v:shape id="_x0000_s1078" type="#_x0000_t99" style="position:absolute;left:6353;top:968;width:533;height:413;rotation:3185980fd" fillcolor="#d99594 [1941]"/>
                  <v:shape id="_x0000_s1079" type="#_x0000_t99" style="position:absolute;left:5940;top:968;width:533;height:413;rotation:3032097fd;flip:x" fillcolor="#d99594 [1941]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80" type="#_x0000_t5" style="position:absolute;left:5663;top:840;width:1530;height:1387" fillcolor="red"/>
                  <v:group id="_x0000_s1081" style="position:absolute;left:5925;top:-23;width:1050;height:863" coordorigin="5925,-23" coordsize="1050,863">
                    <v:shape id="_x0000_s1082" type="#_x0000_t5" style="position:absolute;left:5925;top:-23;width:1050;height:863" fillcolor="#e36c0a [2409]"/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_x0000_s1083" type="#_x0000_t96" style="position:absolute;left:6113;top:308;width:652;height:532" fillcolor="#d99594 [1941]"/>
                  </v:group>
                </v:group>
              </w:pict>
            </w:r>
          </w:p>
        </w:tc>
        <w:tc>
          <w:tcPr>
            <w:tcW w:w="1367" w:type="dxa"/>
          </w:tcPr>
          <w:p w:rsidR="00685375" w:rsidRDefault="00C4222F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102" style="position:absolute;margin-left:62.15pt;margin-top:4.45pt;width:75.2pt;height:51.2pt;z-index:251670528;mso-position-horizontal-relative:text;mso-position-vertical-relative:text" coordorigin="4757,353" coordsize="2669,2181">
                  <v:roundrect id="_x0000_s1103" style="position:absolute;left:5294;top:1144;width:1412;height:727" arcsize="10923f" fillcolor="#974706 [1609]" strokecolor="#974706 [1609]"/>
                  <v:oval id="_x0000_s1104" style="position:absolute;left:4765;top:600;width:684;height:664" fillcolor="#974706 [1609]" strokecolor="#974706 [1609]"/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_x0000_s1105" type="#_x0000_t34" style="position:absolute;left:6671;top:1214;width:755;height:522" o:connectortype="elbow" adj="10786,-50234,-190852" strokecolor="#974706 [1609]"/>
                  <v:shape id="_x0000_s1106" type="#_x0000_t67" style="position:absolute;left:6261;top:1871;width:410;height:663" fillcolor="#974706 [1609]" strokecolor="#974706 [1609]">
                    <v:textbox style="layout-flow:vertical-ideographic"/>
                  </v:shape>
                  <v:shape id="_x0000_s1107" type="#_x0000_t67" style="position:absolute;left:5357;top:1871;width:410;height:663" fillcolor="#974706 [1609]" strokecolor="#974706 [1609]">
                    <v:textbox style="layout-flow:vertical-ideographic"/>
                  </v:shape>
                  <v:oval id="_x0000_s1108" style="position:absolute;left:4856;top:833;width:99;height:101" fillcolor="black [3213]"/>
                  <v:oval id="_x0000_s1109" style="position:absolute;left:5145;top:833;width:99;height:101" fillcolor="black [3213]"/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_x0000_s1110" type="#_x0000_t184" style="position:absolute;left:4964;top:935;width:177;height:382;rotation:270"/>
                  <v:shape id="_x0000_s1111" type="#_x0000_t5" style="position:absolute;left:5251;top:353;width:198;height:325;rotation:1651615fd" adj="11126" fillcolor="#974706 [1609]" strokecolor="#974706 [1609]"/>
                  <v:shape id="_x0000_s1112" type="#_x0000_t5" style="position:absolute;left:4757;top:353;width:198;height:325;rotation:-1602107fd" adj="8849" fillcolor="#974706 [1609]" strokecolor="#974706 [1609]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90" style="position:absolute;margin-left:10.65pt;margin-top:1.15pt;width:44.15pt;height:56.65pt;z-index:251669504;mso-position-horizontal-relative:text;mso-position-vertical-relative:text" coordorigin="6537,753" coordsize="1659,2508">
                  <v:group id="_x0000_s1091" style="position:absolute;left:6806;top:753;width:1122;height:918" coordorigin="3390,996" coordsize="1122,918">
                    <v:group id="_x0000_s1092" style="position:absolute;left:3706;top:1372;width:494;height:495" coordorigin="5781,816" coordsize="494,495">
                      <v:oval id="_x0000_s1093" style="position:absolute;left:5781;top:816;width:494;height:495" fillcolor="#fabf8f [1945]" strokecolor="#fabf8f [1945]"/>
                      <v:oval id="_x0000_s1094" style="position:absolute;left:5887;top:940;width:85;height:71" fillcolor="#00b0f0" strokecolor="#00b0f0"/>
                      <v:oval id="_x0000_s1095" style="position:absolute;left:6091;top:940;width:85;height:71" fillcolor="#00b0f0" strokecolor="#00b0f0"/>
                      <v:shape id="_x0000_s1096" type="#_x0000_t184" style="position:absolute;left:5966;top:1060;width:132;height:289;rotation:-5585750fd" adj="9421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97" type="#_x0000_t32" style="position:absolute;left:5978;top:1075;width:128;height:0;rotation:90" o:connectortype="curved" adj="-1014863,-1,-1014863"/>
                    </v:group>
                    <v:shape id="_x0000_s1098" type="#_x0000_t5" style="position:absolute;left:3390;top:996;width:1122;height:918" filled="f"/>
                  </v:group>
                  <v:shape id="_x0000_s1099" type="#_x0000_t5" style="position:absolute;left:6537;top:1671;width:1659;height:1590" fillcolor="red" strokecolor="red"/>
                  <v:shape id="_x0000_s1100" type="#_x0000_t99" style="position:absolute;left:7299;top:1934;width:756;height:417;rotation:3388727fd" fillcolor="#fabf8f [1945]" strokecolor="#fabf8f [1945]"/>
                  <v:shape id="_x0000_s1101" type="#_x0000_t99" style="position:absolute;left:6692;top:1934;width:756;height:417;rotation:3388727fd;flip:x" fillcolor="#fabf8f [1945]" strokecolor="#fabf8f [1945]"/>
                </v:group>
              </w:pict>
            </w:r>
          </w:p>
        </w:tc>
        <w:tc>
          <w:tcPr>
            <w:tcW w:w="1367" w:type="dxa"/>
          </w:tcPr>
          <w:p w:rsidR="00685375" w:rsidRDefault="00685375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685375" w:rsidRDefault="00C4222F" w:rsidP="00691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113" style="position:absolute;margin-left:5.8pt;margin-top:10.25pt;width:64.2pt;height:47.45pt;z-index:251671552;mso-position-horizontal-relative:text;mso-position-vertical-relative:text" coordorigin="4483,534" coordsize="1752,1123">
                  <v:oval id="_x0000_s1114" style="position:absolute;left:4483;top:708;width:402;height:429;flip:y" fillcolor="#974706 [1609]" strokecolor="#974706 [1609]"/>
                  <v:oval id="_x0000_s1115" style="position:absolute;left:4769;top:924;width:932;height:429;flip:y" fillcolor="#974706 [1609]" strokecolor="#974706 [1609]"/>
                  <v:shape id="_x0000_s1116" type="#_x0000_t5" style="position:absolute;left:4541;top:534;width:148;height:186" adj="4670" fillcolor="#974706 [1609]"/>
                  <v:shape id="_x0000_s1117" type="#_x0000_t5" style="position:absolute;left:4689;top:534;width:143;height:186" adj="16162" fillcolor="#974706 [1609]"/>
                  <v:oval id="_x0000_s1118" style="position:absolute;left:4541;top:821;width:113;height:103" fillcolor="black [3213]"/>
                  <v:oval id="_x0000_s1119" style="position:absolute;left:4719;top:821;width:113;height:103" fillcolor="black [3213]"/>
                  <v:shape id="_x0000_s1120" type="#_x0000_t184" style="position:absolute;left:4581;top:934;width:148;height:228;rotation:-90" adj="9778"/>
                  <v:shape id="_x0000_s1121" type="#_x0000_t5" style="position:absolute;left:4880;top:1325;width:188;height:332" fillcolor="#974706 [1609]" strokecolor="#974706 [1609]"/>
                  <v:shape id="_x0000_s1122" type="#_x0000_t5" style="position:absolute;left:5421;top:1325;width:188;height:332" fillcolor="#974706 [1609]" strokecolor="#974706 [1609]"/>
                  <v:shape id="_x0000_s1123" type="#_x0000_t34" style="position:absolute;left:5609;top:1085;width:626;height:318" o:connectortype="elbow" adj=",-72883,-193710" strokecolor="#974706 [1609]"/>
                </v:group>
              </w:pict>
            </w:r>
          </w:p>
        </w:tc>
        <w:tc>
          <w:tcPr>
            <w:tcW w:w="1261" w:type="dxa"/>
          </w:tcPr>
          <w:p w:rsidR="00685375" w:rsidRDefault="00C4222F" w:rsidP="006913F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124" style="position:absolute;margin-left:6.5pt;margin-top:20.85pt;width:44.1pt;height:28.6pt;z-index:251672576;mso-position-horizontal-relative:text;mso-position-vertical-relative:text" coordorigin="4970,1074" coordsize="882,572">
                  <v:oval id="_x0000_s1125" style="position:absolute;left:5146;top:1256;width:550;height:240" fillcolor="gray [1629]" strokecolor="#5a5a5a [2109]"/>
                  <v:oval id="_x0000_s1126" style="position:absolute;left:4977;top:1165;width:219;height:240" fillcolor="gray [1629]" strokecolor="#5a5a5a [2109]"/>
                  <v:oval id="_x0000_s1127" style="position:absolute;left:4977;top:1256;width:71;height:78" fillcolor="#0d0d0d [3069]"/>
                  <v:oval id="_x0000_s1128" style="position:absolute;left:5075;top:1263;width:71;height:71;flip:y" fillcolor="#0d0d0d [3069]"/>
                  <v:shape id="_x0000_s1129" type="#_x0000_t5" style="position:absolute;left:4970;top:1074;width:105;height:91" adj="3703" fillcolor="#5a5a5a [2109]" strokecolor="#5a5a5a [2109]"/>
                  <v:shape id="_x0000_s1130" type="#_x0000_t5" style="position:absolute;left:5041;top:1074;width:105;height:91" adj="21600" fillcolor="#5a5a5a [2109]" strokecolor="#5a5a5a [2109]"/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131" type="#_x0000_t19" style="position:absolute;left:5696;top:1334;width:156;height:162" fillcolor="#5a5a5a [2109]" strokecolor="#5a5a5a [2109]"/>
                  <v:shape id="_x0000_s1132" type="#_x0000_t67" style="position:absolute;left:5196;top:1496;width:156;height:150" fillcolor="#5a5a5a [2109]" strokecolor="#5a5a5a [2109]">
                    <v:textbox style="layout-flow:vertical-ideographic"/>
                  </v:shape>
                  <v:shape id="_x0000_s1133" type="#_x0000_t67" style="position:absolute;left:5436;top:1496;width:156;height:150" fillcolor="#5a5a5a [2109]" strokecolor="#5a5a5a [2109]">
                    <v:textbox style="layout-flow:vertical-ideographic"/>
                  </v:shape>
                </v:group>
              </w:pict>
            </w:r>
          </w:p>
        </w:tc>
      </w:tr>
      <w:tr w:rsidR="00685375" w:rsidTr="006668FC">
        <w:trPr>
          <w:trHeight w:val="280"/>
        </w:trPr>
        <w:tc>
          <w:tcPr>
            <w:tcW w:w="1367" w:type="dxa"/>
          </w:tcPr>
          <w:p w:rsidR="00685375" w:rsidRDefault="00685375" w:rsidP="00666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</w:p>
        </w:tc>
        <w:tc>
          <w:tcPr>
            <w:tcW w:w="1367" w:type="dxa"/>
          </w:tcPr>
          <w:p w:rsidR="00685375" w:rsidRDefault="00685375" w:rsidP="00200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Дед</w:t>
            </w:r>
          </w:p>
        </w:tc>
        <w:tc>
          <w:tcPr>
            <w:tcW w:w="1367" w:type="dxa"/>
          </w:tcPr>
          <w:p w:rsidR="00685375" w:rsidRDefault="00685375" w:rsidP="00200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Баба</w:t>
            </w:r>
          </w:p>
        </w:tc>
        <w:tc>
          <w:tcPr>
            <w:tcW w:w="1367" w:type="dxa"/>
          </w:tcPr>
          <w:p w:rsidR="00685375" w:rsidRDefault="00685375" w:rsidP="00200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Внучка</w:t>
            </w:r>
          </w:p>
        </w:tc>
        <w:tc>
          <w:tcPr>
            <w:tcW w:w="1367" w:type="dxa"/>
          </w:tcPr>
          <w:p w:rsidR="00685375" w:rsidRDefault="00685375" w:rsidP="00200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Жучка</w:t>
            </w:r>
          </w:p>
        </w:tc>
        <w:tc>
          <w:tcPr>
            <w:tcW w:w="1368" w:type="dxa"/>
          </w:tcPr>
          <w:p w:rsidR="00685375" w:rsidRDefault="00685375" w:rsidP="00200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Кошка</w:t>
            </w:r>
          </w:p>
        </w:tc>
        <w:tc>
          <w:tcPr>
            <w:tcW w:w="1261" w:type="dxa"/>
          </w:tcPr>
          <w:p w:rsidR="00685375" w:rsidRDefault="00685375" w:rsidP="00200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</w:tr>
    </w:tbl>
    <w:p w:rsidR="00794237" w:rsidRDefault="00794237" w:rsidP="006668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498" w:type="dxa"/>
        <w:tblInd w:w="-34" w:type="dxa"/>
        <w:tblLook w:val="04A0"/>
      </w:tblPr>
      <w:tblGrid>
        <w:gridCol w:w="1843"/>
        <w:gridCol w:w="1418"/>
        <w:gridCol w:w="1559"/>
        <w:gridCol w:w="1559"/>
        <w:gridCol w:w="1560"/>
        <w:gridCol w:w="1559"/>
      </w:tblGrid>
      <w:tr w:rsidR="00390EA4" w:rsidTr="003E326D">
        <w:tc>
          <w:tcPr>
            <w:tcW w:w="9498" w:type="dxa"/>
            <w:gridSpan w:val="6"/>
          </w:tcPr>
          <w:p w:rsidR="00390EA4" w:rsidRPr="00BB42EC" w:rsidRDefault="00426ADC" w:rsidP="009A1BD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Герои </w:t>
            </w:r>
            <w:r w:rsidR="009A1B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и предметы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сказки </w:t>
            </w:r>
            <w:r w:rsidR="003E326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Муха- Цо</w:t>
            </w:r>
            <w:r w:rsidR="00390EA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котуха</w:t>
            </w:r>
            <w:r w:rsidR="003E326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»</w:t>
            </w:r>
            <w:r w:rsidR="00390EA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390EA4" w:rsidTr="003E326D">
        <w:tc>
          <w:tcPr>
            <w:tcW w:w="1843" w:type="dxa"/>
          </w:tcPr>
          <w:p w:rsidR="00390EA4" w:rsidRDefault="00390EA4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A4" w:rsidRDefault="00C4222F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271" style="position:absolute;margin-left:15.8pt;margin-top:1.3pt;width:58.7pt;height:33.4pt;z-index:251682816" coordorigin="728,630" coordsize="6099,2070">
                  <v:shape id="_x0000_s1272" type="#_x0000_t96" style="position:absolute;left:2625;top:825;width:2295;height:1875" fillcolor="#9bbb59 [3206]" strokecolor="#f2f2f2 [3041]" strokeweight="3pt">
                    <v:shadow on="t" type="perspective" color="#4e6128 [1606]" opacity=".5" offset="1pt" offset2="-1pt"/>
                  </v:shape>
                  <v:oval id="_x0000_s1273" style="position:absolute;left:4705;top:825;width:1987;height:570;rotation:-950588fd" fillcolor="#4f81bd [3204]" strokecolor="#f2f2f2 [3041]" strokeweight="3pt">
                    <v:shadow on="t" type="perspective" color="#243f60 [1604]" opacity=".5" offset="1pt" offset2="-1pt"/>
                  </v:oval>
                  <v:oval id="_x0000_s1274" style="position:absolute;left:4840;top:1500;width:1987;height:570;rotation:678451fd" fillcolor="#4f81bd [3204]" strokecolor="#f2f2f2 [3041]" strokeweight="3pt">
                    <v:shadow on="t" type="perspective" color="#243f60 [1604]" opacity=".5" offset="1pt" offset2="-1pt"/>
                  </v:oval>
                  <v:oval id="_x0000_s1275" style="position:absolute;left:893;top:630;width:1987;height:570;rotation:1412521fd" fillcolor="#4f81bd [3204]" strokecolor="#f2f2f2 [3041]" strokeweight="3pt">
                    <v:shadow on="t" type="perspective" color="#243f60 [1604]" opacity=".5" offset="1pt" offset2="-1pt"/>
                  </v:oval>
                  <v:oval id="_x0000_s1276" style="position:absolute;left:728;top:1380;width:1987;height:570;rotation:-632827fd" fillcolor="#4f81bd [3204]" strokecolor="#f2f2f2 [3041]" strokeweight="3pt">
                    <v:shadow on="t" type="perspective" color="#243f60 [1604]" opacity=".5" offset="1pt" offset2="-1pt"/>
                  </v:oval>
                </v:group>
              </w:pict>
            </w:r>
          </w:p>
          <w:p w:rsidR="00390EA4" w:rsidRDefault="00390EA4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A4" w:rsidRDefault="00390EA4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A4" w:rsidRDefault="00390EA4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0EA4" w:rsidRDefault="00C4222F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267" style="position:absolute;margin-left:1.7pt;margin-top:14.2pt;width:43.65pt;height:43.5pt;z-index:251681792;mso-position-horizontal-relative:text;mso-position-vertical-relative:text" coordorigin="3120,1845" coordsize="3975,3750">
                  <v:oval id="_x0000_s1268" style="position:absolute;left:3120;top:1845;width:3975;height:3750" fillcolor="yellow" stroked="f"/>
                  <v:shape id="_x0000_s1269" type="#_x0000_t5" style="position:absolute;left:4434;top:2374;width:666;height:1050;rotation:16940191fd" fillcolor="#c0504d [3205]" strokecolor="#f2f2f2 [3041]" strokeweight="3pt">
                    <v:shadow on="t" type="perspective" color="#622423 [1605]" opacity=".5" offset="1pt" offset2="-1pt"/>
                  </v:shape>
                  <v:rect id="_x0000_s1270" style="position:absolute;left:4980;top:3105;width:390;height:1275" fillcolor="#c0504d [3205]" strokecolor="#f2f2f2 [3041]" strokeweight="3pt">
                    <v:shadow on="t" type="perspective" color="#622423 [1605]" opacity=".5" offset="1pt" offset2="-1pt"/>
                  </v:rect>
                </v:group>
              </w:pict>
            </w:r>
          </w:p>
        </w:tc>
        <w:tc>
          <w:tcPr>
            <w:tcW w:w="1559" w:type="dxa"/>
          </w:tcPr>
          <w:p w:rsidR="00390EA4" w:rsidRDefault="00C4222F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277" style="position:absolute;margin-left:-2.15pt;margin-top:7.85pt;width:66.35pt;height:47.25pt;z-index:251683840;mso-position-horizontal-relative:text;mso-position-vertical-relative:text" coordorigin="1853,915" coordsize="7417,5595">
                  <v:oval id="_x0000_s1278" style="position:absolute;left:3345;top:1755;width:4530;height:4065" fillcolor="yellow" stroked="f"/>
                  <v:shape id="_x0000_s1279" type="#_x0000_t5" style="position:absolute;left:2235;top:3210;width:735;height:1500;rotation:17384214fd" fillcolor="yellow" stroked="f"/>
                  <v:shape id="_x0000_s1280" type="#_x0000_t5" style="position:absolute;left:8152;top:3068;width:735;height:1500;rotation:90" fillcolor="yellow" stroked="f"/>
                  <v:oval id="_x0000_s1281" style="position:absolute;left:4590;top:915;width:2085;height:840" fillcolor="yellow" stroked="f"/>
                  <v:shape id="_x0000_s1282" type="#_x0000_t5" style="position:absolute;left:4395;top:5730;width:2190;height:780" fillcolor="yellow" stroked="f"/>
                </v:group>
              </w:pict>
            </w:r>
          </w:p>
        </w:tc>
        <w:tc>
          <w:tcPr>
            <w:tcW w:w="1559" w:type="dxa"/>
          </w:tcPr>
          <w:p w:rsidR="00390EA4" w:rsidRDefault="00C4222F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263" style="position:absolute;margin-left:.2pt;margin-top:24.55pt;width:61.55pt;height:21.75pt;z-index:251680768;mso-position-horizontal-relative:text;mso-position-vertical-relative:text" coordorigin="-375,1215" coordsize="10035,1380">
                  <v:shape id="_x0000_s1264" type="#_x0000_t96" style="position:absolute;left:3120;top:1995;width:3120;height:600" fillcolor="#d8d8d8 [2732]"/>
                  <v:oval id="_x0000_s1265" style="position:absolute;left:5910;top:1215;width:3750;height:375;rotation:-1669623fd"/>
                  <v:oval id="_x0000_s1266" style="position:absolute;left:-375;top:1365;width:3750;height:375;rotation:13132438fd"/>
                </v:group>
              </w:pict>
            </w:r>
          </w:p>
        </w:tc>
        <w:tc>
          <w:tcPr>
            <w:tcW w:w="1560" w:type="dxa"/>
          </w:tcPr>
          <w:p w:rsidR="00390EA4" w:rsidRDefault="00C4222F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283" style="position:absolute;margin-left:2.35pt;margin-top:17.35pt;width:56.2pt;height:37.75pt;z-index:251684864;mso-position-horizontal-relative:text;mso-position-vertical-relative:text" coordorigin="712,1455" coordsize="9426,4388">
                  <v:oval id="_x0000_s1284" style="position:absolute;left:3000;top:2895;width:4785;height:2295" fillcolor="#974706 [1609]"/>
                  <v:oval id="_x0000_s1285" style="position:absolute;left:3690;top:1455;width:3135;height:1440" fillcolor="#974706 [1609]"/>
                  <v:oval id="_x0000_s1286" style="position:absolute;left:5685;top:1845;width:315;height:330" fillcolor="black [3213]"/>
                  <v:oval id="_x0000_s1287" style="position:absolute;left:4395;top:1845;width:315;height:330" fillcolor="black [3213]"/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1288" type="#_x0000_t55" style="position:absolute;left:4943;top:1972;width:510;height:1155;rotation:90" fillcolor="black [3200]" strokecolor="#f2f2f2 [3041]" strokeweight="3pt">
                    <v:shadow on="t" type="perspective" color="#7f7f7f [1601]" opacity=".5" offset="1pt" offset2="-1pt"/>
                  </v:shape>
                  <v:shapetype id="_x0000_t125" coordsize="21600,21600" o:spt="125" path="m21600,21600l,21600,21600,,,xe">
                    <v:stroke joinstyle="miter"/>
                    <v:path o:extrusionok="f" gradientshapeok="t" o:connecttype="custom" o:connectlocs="10800,0;10800,10800;10800,21600" textboxrect="5400,5400,16200,16200"/>
                  </v:shapetype>
                  <v:shape id="_x0000_s1289" type="#_x0000_t125" style="position:absolute;left:4770;top:3435;width:1020;height:3795;rotation:270" fillcolor="black [3213]"/>
                  <v:oval id="_x0000_s1290" style="position:absolute;left:8611;top:1662;width:384;height:2670;rotation:3827411fd" fillcolor="#974706 [1609]"/>
                  <v:oval id="_x0000_s1291" style="position:absolute;left:1855;top:1662;width:384;height:2670;rotation:-4559660fd" fillcolor="#974706 [1609]"/>
                </v:group>
              </w:pict>
            </w:r>
          </w:p>
        </w:tc>
        <w:tc>
          <w:tcPr>
            <w:tcW w:w="1559" w:type="dxa"/>
          </w:tcPr>
          <w:p w:rsidR="00390EA4" w:rsidRDefault="00C4222F" w:rsidP="001D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292" style="position:absolute;margin-left:2.5pt;margin-top:20.7pt;width:37.65pt;height:20.3pt;z-index:251685888;mso-position-horizontal-relative:text;mso-position-vertical-relative:text" coordorigin="1980,1095" coordsize="4290,1635">
                  <v:oval id="_x0000_s1293" style="position:absolute;left:4245;top:1530;width:1095;height:1050" fillcolor="#00b050" stroked="f"/>
                  <v:shape id="_x0000_s1294" type="#_x0000_t96" style="position:absolute;left:5175;top:1530;width:1095;height:1020" fillcolor="#00b050"/>
                  <v:oval id="_x0000_s1295" style="position:absolute;left:1980;top:1680;width:1095;height:1050" fillcolor="#00b050" stroked="f"/>
                  <v:oval id="_x0000_s1296" style="position:absolute;left:2940;top:1680;width:1095;height:1050" fillcolor="#00b050" stroked="f"/>
                  <v:oval id="_x0000_s1297" style="position:absolute;left:3660;top:1095;width:1095;height:1050" fillcolor="#00b050" stroked="f"/>
                </v:group>
              </w:pict>
            </w:r>
          </w:p>
        </w:tc>
      </w:tr>
      <w:tr w:rsidR="00390EA4" w:rsidTr="003E326D">
        <w:tc>
          <w:tcPr>
            <w:tcW w:w="1843" w:type="dxa"/>
          </w:tcPr>
          <w:p w:rsidR="00390EA4" w:rsidRDefault="00390EA4" w:rsidP="00666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Муха</w:t>
            </w:r>
          </w:p>
        </w:tc>
        <w:tc>
          <w:tcPr>
            <w:tcW w:w="1418" w:type="dxa"/>
          </w:tcPr>
          <w:p w:rsidR="00390EA4" w:rsidRDefault="00390EA4" w:rsidP="003E3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Денежка</w:t>
            </w:r>
          </w:p>
        </w:tc>
        <w:tc>
          <w:tcPr>
            <w:tcW w:w="1559" w:type="dxa"/>
          </w:tcPr>
          <w:p w:rsidR="00390EA4" w:rsidRDefault="00390EA4" w:rsidP="003E3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Самовар</w:t>
            </w:r>
          </w:p>
        </w:tc>
        <w:tc>
          <w:tcPr>
            <w:tcW w:w="1559" w:type="dxa"/>
          </w:tcPr>
          <w:p w:rsidR="00390EA4" w:rsidRDefault="00390EA4" w:rsidP="003E3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Комарик</w:t>
            </w:r>
          </w:p>
        </w:tc>
        <w:tc>
          <w:tcPr>
            <w:tcW w:w="1560" w:type="dxa"/>
          </w:tcPr>
          <w:p w:rsidR="00390EA4" w:rsidRDefault="00390EA4" w:rsidP="003E3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Паук</w:t>
            </w:r>
          </w:p>
        </w:tc>
        <w:tc>
          <w:tcPr>
            <w:tcW w:w="1559" w:type="dxa"/>
          </w:tcPr>
          <w:p w:rsidR="00390EA4" w:rsidRDefault="00390EA4" w:rsidP="003E32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Букашка</w:t>
            </w:r>
          </w:p>
        </w:tc>
      </w:tr>
    </w:tbl>
    <w:p w:rsidR="00545E12" w:rsidRPr="00822B13" w:rsidRDefault="00545E12" w:rsidP="00731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2B13">
        <w:rPr>
          <w:rFonts w:ascii="Times New Roman" w:hAnsi="Times New Roman" w:cs="Times New Roman"/>
          <w:sz w:val="24"/>
          <w:szCs w:val="24"/>
        </w:rPr>
        <w:t xml:space="preserve">Рассмотрим процесс «оживления» сказки на примере создания одного из сказочных героев. Создадим </w:t>
      </w:r>
      <w:r w:rsidR="00731922">
        <w:rPr>
          <w:rFonts w:ascii="Times New Roman" w:hAnsi="Times New Roman" w:cs="Times New Roman"/>
          <w:sz w:val="24"/>
          <w:szCs w:val="24"/>
        </w:rPr>
        <w:t>«б</w:t>
      </w:r>
      <w:r w:rsidR="00822B13" w:rsidRPr="00822B13">
        <w:rPr>
          <w:rFonts w:ascii="Times New Roman" w:hAnsi="Times New Roman" w:cs="Times New Roman"/>
          <w:sz w:val="24"/>
          <w:szCs w:val="24"/>
        </w:rPr>
        <w:t>абку»</w:t>
      </w:r>
      <w:r w:rsidRPr="00822B1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9"/>
        <w:tblW w:w="0" w:type="auto"/>
        <w:tblLook w:val="04A0"/>
      </w:tblPr>
      <w:tblGrid>
        <w:gridCol w:w="1461"/>
        <w:gridCol w:w="3609"/>
        <w:gridCol w:w="4476"/>
      </w:tblGrid>
      <w:tr w:rsidR="00822B13" w:rsidTr="00731922">
        <w:tc>
          <w:tcPr>
            <w:tcW w:w="1461" w:type="dxa"/>
          </w:tcPr>
          <w:p w:rsidR="00822B13" w:rsidRPr="00731922" w:rsidRDefault="00822B13" w:rsidP="00731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922">
              <w:rPr>
                <w:rFonts w:ascii="Times New Roman" w:hAnsi="Times New Roman" w:cs="Times New Roman"/>
                <w:sz w:val="24"/>
                <w:szCs w:val="24"/>
              </w:rPr>
              <w:t>Порядок выполнения</w:t>
            </w:r>
          </w:p>
        </w:tc>
        <w:tc>
          <w:tcPr>
            <w:tcW w:w="3609" w:type="dxa"/>
          </w:tcPr>
          <w:p w:rsidR="00822B13" w:rsidRPr="00731922" w:rsidRDefault="00822B13" w:rsidP="00004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922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</w:t>
            </w:r>
          </w:p>
        </w:tc>
        <w:tc>
          <w:tcPr>
            <w:tcW w:w="4476" w:type="dxa"/>
          </w:tcPr>
          <w:p w:rsidR="00822B13" w:rsidRPr="00731922" w:rsidRDefault="00822B13" w:rsidP="00004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922">
              <w:rPr>
                <w:rFonts w:ascii="Times New Roman" w:hAnsi="Times New Roman" w:cs="Times New Roman"/>
                <w:sz w:val="24"/>
                <w:szCs w:val="24"/>
              </w:rPr>
              <w:t>Скриншоты</w:t>
            </w:r>
            <w:proofErr w:type="spellEnd"/>
            <w:r w:rsidRPr="00731922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действий.</w:t>
            </w:r>
          </w:p>
        </w:tc>
      </w:tr>
      <w:tr w:rsidR="00822B13" w:rsidTr="00731922">
        <w:tc>
          <w:tcPr>
            <w:tcW w:w="1461" w:type="dxa"/>
          </w:tcPr>
          <w:p w:rsidR="00822B13" w:rsidRPr="00731922" w:rsidRDefault="00822B13" w:rsidP="00004F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1922">
              <w:rPr>
                <w:rFonts w:ascii="Times New Roman" w:hAnsi="Times New Roman" w:cs="Times New Roman"/>
                <w:sz w:val="24"/>
                <w:szCs w:val="24"/>
              </w:rPr>
              <w:t>Шаг 1</w:t>
            </w:r>
          </w:p>
        </w:tc>
        <w:tc>
          <w:tcPr>
            <w:tcW w:w="3609" w:type="dxa"/>
          </w:tcPr>
          <w:p w:rsidR="00822B13" w:rsidRPr="00731922" w:rsidRDefault="00822B13" w:rsidP="00004F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1922">
              <w:rPr>
                <w:rFonts w:ascii="Times New Roman" w:hAnsi="Times New Roman" w:cs="Times New Roman"/>
                <w:sz w:val="24"/>
                <w:szCs w:val="24"/>
              </w:rPr>
              <w:t xml:space="preserve">Запустим </w:t>
            </w:r>
            <w:r w:rsidR="0073192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программу </w:t>
            </w:r>
            <w:r w:rsidRPr="00731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PowerPoint.</w:t>
            </w:r>
          </w:p>
        </w:tc>
        <w:tc>
          <w:tcPr>
            <w:tcW w:w="4476" w:type="dxa"/>
          </w:tcPr>
          <w:p w:rsidR="00822B13" w:rsidRDefault="00822B13" w:rsidP="00004FFB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67386</wp:posOffset>
                  </wp:positionV>
                  <wp:extent cx="1736598" cy="1426464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9123" r="65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98" cy="142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</w:tc>
      </w:tr>
      <w:tr w:rsidR="00822B13" w:rsidTr="00731922">
        <w:tc>
          <w:tcPr>
            <w:tcW w:w="1461" w:type="dxa"/>
          </w:tcPr>
          <w:p w:rsidR="00822B13" w:rsidRPr="00731922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731922">
              <w:rPr>
                <w:rFonts w:ascii="Times New Roman" w:hAnsi="Times New Roman" w:cs="Times New Roman"/>
                <w:sz w:val="24"/>
              </w:rPr>
              <w:t>Шаг 2</w:t>
            </w:r>
          </w:p>
        </w:tc>
        <w:tc>
          <w:tcPr>
            <w:tcW w:w="3609" w:type="dxa"/>
          </w:tcPr>
          <w:p w:rsidR="00731922" w:rsidRDefault="00822B13" w:rsidP="00004FFB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731922">
              <w:rPr>
                <w:rFonts w:ascii="Times New Roman" w:hAnsi="Times New Roman" w:cs="Times New Roman"/>
                <w:sz w:val="24"/>
              </w:rPr>
              <w:t xml:space="preserve">Выполним команду </w:t>
            </w:r>
            <w:r w:rsidR="00731922" w:rsidRPr="00731922">
              <w:rPr>
                <w:rFonts w:ascii="Times New Roman" w:hAnsi="Times New Roman" w:cs="Times New Roman"/>
                <w:b/>
                <w:sz w:val="24"/>
              </w:rPr>
              <w:t>«Вставка ф</w:t>
            </w:r>
            <w:r w:rsidRPr="00731922">
              <w:rPr>
                <w:rFonts w:ascii="Times New Roman" w:hAnsi="Times New Roman" w:cs="Times New Roman"/>
                <w:b/>
                <w:sz w:val="24"/>
              </w:rPr>
              <w:t>игуры</w:t>
            </w:r>
            <w:r w:rsidR="00731922" w:rsidRPr="00731922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Pr="00731922">
              <w:rPr>
                <w:rFonts w:ascii="Times New Roman" w:hAnsi="Times New Roman" w:cs="Times New Roman"/>
                <w:b/>
                <w:sz w:val="24"/>
              </w:rPr>
              <w:t>.</w:t>
            </w:r>
            <w:r w:rsidR="00731922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</w:p>
          <w:p w:rsidR="00822B13" w:rsidRPr="00731922" w:rsidRDefault="00731922" w:rsidP="00004F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Выби</w:t>
            </w:r>
            <w:r w:rsidR="00822B13" w:rsidRPr="00731922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="00822B13" w:rsidRPr="00731922">
              <w:rPr>
                <w:rFonts w:ascii="Times New Roman" w:hAnsi="Times New Roman" w:cs="Times New Roman"/>
                <w:sz w:val="24"/>
              </w:rPr>
              <w:t>ем геометрические фигуры, из которых мы будем создать наших сказочных героев.</w:t>
            </w:r>
          </w:p>
        </w:tc>
        <w:tc>
          <w:tcPr>
            <w:tcW w:w="4476" w:type="dxa"/>
          </w:tcPr>
          <w:p w:rsidR="00822B13" w:rsidRDefault="00822B13" w:rsidP="00004FFB"/>
          <w:p w:rsidR="00822B13" w:rsidRDefault="00822B13" w:rsidP="00004FFB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8255</wp:posOffset>
                  </wp:positionV>
                  <wp:extent cx="1941195" cy="1338580"/>
                  <wp:effectExtent l="19050" t="0" r="1905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64637" b="5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</w:tc>
      </w:tr>
      <w:tr w:rsidR="00822B13" w:rsidTr="00731922">
        <w:tc>
          <w:tcPr>
            <w:tcW w:w="1461" w:type="dxa"/>
          </w:tcPr>
          <w:p w:rsidR="00822B13" w:rsidRPr="00731922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731922">
              <w:rPr>
                <w:rFonts w:ascii="Times New Roman" w:hAnsi="Times New Roman" w:cs="Times New Roman"/>
                <w:sz w:val="24"/>
              </w:rPr>
              <w:t xml:space="preserve">Шаг 3. </w:t>
            </w:r>
          </w:p>
        </w:tc>
        <w:tc>
          <w:tcPr>
            <w:tcW w:w="3609" w:type="dxa"/>
          </w:tcPr>
          <w:p w:rsidR="00822B13" w:rsidRPr="00731922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731922">
              <w:rPr>
                <w:rFonts w:ascii="Times New Roman" w:hAnsi="Times New Roman" w:cs="Times New Roman"/>
                <w:sz w:val="24"/>
              </w:rPr>
              <w:t>Кликнем  левой кнопкой мыши на выбранную фигуру. Переместив курсор мыши на рабочую область программы, нарисуем выбранные геометрические фигуры.</w:t>
            </w:r>
          </w:p>
        </w:tc>
        <w:tc>
          <w:tcPr>
            <w:tcW w:w="4476" w:type="dxa"/>
          </w:tcPr>
          <w:p w:rsidR="00822B13" w:rsidRDefault="00822B13" w:rsidP="00004FFB">
            <w:r w:rsidRPr="00CB3991">
              <w:rPr>
                <w:noProof/>
                <w:color w:val="002060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700026</wp:posOffset>
                  </wp:positionH>
                  <wp:positionV relativeFrom="paragraph">
                    <wp:posOffset>51989</wp:posOffset>
                  </wp:positionV>
                  <wp:extent cx="1688574" cy="1060315"/>
                  <wp:effectExtent l="19050" t="0" r="6876" b="0"/>
                  <wp:wrapNone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873" t="27632" r="20176" b="17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74" cy="106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</w:tc>
      </w:tr>
      <w:tr w:rsidR="00822B13" w:rsidTr="00731922">
        <w:tc>
          <w:tcPr>
            <w:tcW w:w="1461" w:type="dxa"/>
          </w:tcPr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lastRenderedPageBreak/>
              <w:t xml:space="preserve">Шаг 3. </w:t>
            </w:r>
          </w:p>
        </w:tc>
        <w:tc>
          <w:tcPr>
            <w:tcW w:w="3609" w:type="dxa"/>
          </w:tcPr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 xml:space="preserve">Зальем </w:t>
            </w:r>
            <w:proofErr w:type="gramStart"/>
            <w:r w:rsidRPr="00CB3991">
              <w:rPr>
                <w:rFonts w:ascii="Times New Roman" w:hAnsi="Times New Roman" w:cs="Times New Roman"/>
                <w:sz w:val="24"/>
              </w:rPr>
              <w:t>краской</w:t>
            </w:r>
            <w:proofErr w:type="gramEnd"/>
            <w:r w:rsidRPr="00CB3991">
              <w:rPr>
                <w:rFonts w:ascii="Times New Roman" w:hAnsi="Times New Roman" w:cs="Times New Roman"/>
                <w:sz w:val="24"/>
              </w:rPr>
              <w:t xml:space="preserve"> созданные фигуры, для этого выполним команды: </w:t>
            </w:r>
          </w:p>
          <w:p w:rsidR="00822B13" w:rsidRPr="00CB3991" w:rsidRDefault="00CB3991" w:rsidP="00004F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- 3.1. к</w:t>
            </w:r>
            <w:r w:rsidR="00822B13" w:rsidRPr="00CB3991">
              <w:rPr>
                <w:rFonts w:ascii="Times New Roman" w:hAnsi="Times New Roman" w:cs="Times New Roman"/>
                <w:sz w:val="24"/>
              </w:rPr>
              <w:t xml:space="preserve">ликнем левой кнопкой мыши </w:t>
            </w:r>
            <w:r>
              <w:rPr>
                <w:rFonts w:ascii="Times New Roman" w:hAnsi="Times New Roman" w:cs="Times New Roman"/>
                <w:sz w:val="24"/>
              </w:rPr>
              <w:t>на фигуру, тем самым выделив её;</w:t>
            </w:r>
          </w:p>
          <w:p w:rsidR="00822B13" w:rsidRPr="00CB3991" w:rsidRDefault="00CB3991" w:rsidP="00004F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822B13" w:rsidRPr="00CB3991">
              <w:rPr>
                <w:rFonts w:ascii="Times New Roman" w:hAnsi="Times New Roman" w:cs="Times New Roman"/>
                <w:sz w:val="24"/>
              </w:rPr>
              <w:t xml:space="preserve">3.2.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Формат «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>Заливка фигуры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».</w:t>
            </w:r>
            <w:r w:rsidR="00822B13" w:rsidRPr="00CB3991">
              <w:rPr>
                <w:rFonts w:ascii="Times New Roman" w:hAnsi="Times New Roman" w:cs="Times New Roman"/>
                <w:sz w:val="24"/>
              </w:rPr>
              <w:t xml:space="preserve"> Выбираем необходим</w:t>
            </w:r>
            <w:r>
              <w:rPr>
                <w:rFonts w:ascii="Times New Roman" w:hAnsi="Times New Roman" w:cs="Times New Roman"/>
                <w:sz w:val="24"/>
              </w:rPr>
              <w:t>ый</w:t>
            </w:r>
            <w:r w:rsidR="00822B13" w:rsidRPr="00CB3991">
              <w:rPr>
                <w:rFonts w:ascii="Times New Roman" w:hAnsi="Times New Roman" w:cs="Times New Roman"/>
                <w:sz w:val="24"/>
              </w:rPr>
              <w:t xml:space="preserve"> нам цвет заливки.</w:t>
            </w:r>
          </w:p>
        </w:tc>
        <w:tc>
          <w:tcPr>
            <w:tcW w:w="4476" w:type="dxa"/>
          </w:tcPr>
          <w:p w:rsidR="00822B13" w:rsidRDefault="00822B13" w:rsidP="00004FFB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2438</wp:posOffset>
                  </wp:positionH>
                  <wp:positionV relativeFrom="paragraph">
                    <wp:posOffset>16205</wp:posOffset>
                  </wp:positionV>
                  <wp:extent cx="1833296" cy="1455725"/>
                  <wp:effectExtent l="19050" t="0" r="0" b="0"/>
                  <wp:wrapNone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144" r="17714" b="18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99" cy="145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</w:tc>
      </w:tr>
      <w:tr w:rsidR="00822B13" w:rsidTr="00731922">
        <w:tc>
          <w:tcPr>
            <w:tcW w:w="1461" w:type="dxa"/>
          </w:tcPr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 xml:space="preserve">Шаг 4. </w:t>
            </w:r>
          </w:p>
        </w:tc>
        <w:tc>
          <w:tcPr>
            <w:tcW w:w="3609" w:type="dxa"/>
          </w:tcPr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>Повернем фигуру, которая изображает левую руку, для этого:</w:t>
            </w:r>
          </w:p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 xml:space="preserve">4.1. Выделим фигуру </w:t>
            </w:r>
            <w:r w:rsidRPr="00CB399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0602" cy="190195"/>
                  <wp:effectExtent l="19050" t="0" r="9448" b="0"/>
                  <wp:docPr id="11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349851" cy="896403"/>
                            <a:chOff x="5199838" y="2191648"/>
                            <a:chExt cx="1349851" cy="896403"/>
                          </a:xfrm>
                        </a:grpSpPr>
                        <a:sp>
                          <a:nvSpPr>
                            <a:cNvPr id="1029" name="AutoShape 5"/>
                            <a:cNvSpPr>
                              <a:spLocks noChangeArrowheads="1"/>
                            </a:cNvSpPr>
                          </a:nvSpPr>
                          <a:spPr bwMode="auto">
                            <a:xfrm rot="18683148" flipH="1">
                              <a:off x="5426562" y="1964924"/>
                              <a:ext cx="896403" cy="134985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-11796480 0 0"/>
                                <a:gd name="G2" fmla="+- 0 0 -11796480"/>
                                <a:gd name="G3" fmla="+- 10800 0 0"/>
                                <a:gd name="G4" fmla="+- 0 0 0"/>
                                <a:gd name="T0" fmla="*/ 360 256 1"/>
                                <a:gd name="T1" fmla="*/ 0 256 1"/>
                                <a:gd name="G5" fmla="+- G2 T0 T1"/>
                                <a:gd name="G6" fmla="?: G2 G2 G5"/>
                                <a:gd name="G7" fmla="+- 0 0 G6"/>
                                <a:gd name="G8" fmla="+- 5400 0 0"/>
                                <a:gd name="G9" fmla="+- 0 0 -11796480"/>
                                <a:gd name="G10" fmla="+- 5400 0 2700"/>
                                <a:gd name="G11" fmla="cos G10 0"/>
                                <a:gd name="G12" fmla="sin G10 0"/>
                                <a:gd name="G13" fmla="cos 13500 0"/>
                                <a:gd name="G14" fmla="sin 13500 0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5400 1 2"/>
                                <a:gd name="G20" fmla="+- G19 5400 0"/>
                                <a:gd name="G21" fmla="cos G20 0"/>
                                <a:gd name="G22" fmla="sin G20 0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0"/>
                                <a:gd name="G27" fmla="sin 10800 0"/>
                                <a:gd name="G28" fmla="cos 5400 0"/>
                                <a:gd name="G29" fmla="sin 5400 0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-11796480"/>
                                <a:gd name="G36" fmla="sin G34 -11796480"/>
                                <a:gd name="G37" fmla="+/ -11796480 0 2"/>
                                <a:gd name="T2" fmla="*/ 180 256 1"/>
                                <a:gd name="T3" fmla="*/ 0 256 1"/>
                                <a:gd name="G38" fmla="+- G37 T2 T3"/>
                                <a:gd name="G39" fmla="?: G2 G37 G38"/>
                                <a:gd name="G40" fmla="cos 10800 G39"/>
                                <a:gd name="G41" fmla="sin 10800 G39"/>
                                <a:gd name="G42" fmla="cos 5400 G39"/>
                                <a:gd name="G43" fmla="sin 5400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4" fmla="*/ 10799 w 21600"/>
                                <a:gd name="T5" fmla="*/ 0 h 21600"/>
                                <a:gd name="T6" fmla="*/ 2700 w 21600"/>
                                <a:gd name="T7" fmla="*/ 10800 h 21600"/>
                                <a:gd name="T8" fmla="*/ 10799 w 21600"/>
                                <a:gd name="T9" fmla="*/ 5400 h 21600"/>
                                <a:gd name="T10" fmla="*/ 24300 w 21600"/>
                                <a:gd name="T11" fmla="*/ 10800 h 21600"/>
                                <a:gd name="T12" fmla="*/ 18900 w 21600"/>
                                <a:gd name="T13" fmla="*/ 16200 h 21600"/>
                                <a:gd name="T14" fmla="*/ 13500 w 21600"/>
                                <a:gd name="T15" fmla="*/ 10800 h 21600"/>
                                <a:gd name="T16" fmla="*/ 3163 w 21600"/>
                                <a:gd name="T17" fmla="*/ 3163 h 21600"/>
                                <a:gd name="T18" fmla="*/ 18437 w 21600"/>
                                <a:gd name="T19" fmla="*/ 18437 h 21600"/>
                              </a:gdLst>
                              <a:ahLst/>
                              <a:cxnLst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1600" h="21600">
                                  <a:moveTo>
                                    <a:pt x="16200" y="10800"/>
                                  </a:moveTo>
                                  <a:cubicBezTo>
                                    <a:pt x="16200" y="7817"/>
                                    <a:pt x="13782" y="5400"/>
                                    <a:pt x="10800" y="5400"/>
                                  </a:cubicBezTo>
                                  <a:cubicBezTo>
                                    <a:pt x="7817" y="5400"/>
                                    <a:pt x="5400" y="7817"/>
                                    <a:pt x="5400" y="10800"/>
                                  </a:cubicBezTo>
                                  <a:lnTo>
                                    <a:pt x="0" y="10800"/>
                                  </a:ln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4" y="0"/>
                                    <a:pt x="21599" y="4835"/>
                                    <a:pt x="21600" y="10799"/>
                                  </a:cubicBezTo>
                                  <a:lnTo>
                                    <a:pt x="21600" y="10800"/>
                                  </a:lnTo>
                                  <a:lnTo>
                                    <a:pt x="24300" y="10800"/>
                                  </a:lnTo>
                                  <a:lnTo>
                                    <a:pt x="18900" y="16200"/>
                                  </a:lnTo>
                                  <a:lnTo>
                                    <a:pt x="13500" y="10800"/>
                                  </a:lnTo>
                                  <a:lnTo>
                                    <a:pt x="16200" y="10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CB3991">
              <w:rPr>
                <w:rFonts w:ascii="Times New Roman" w:hAnsi="Times New Roman" w:cs="Times New Roman"/>
                <w:sz w:val="24"/>
              </w:rPr>
              <w:t>, кликнув левой кнопкой мыши.</w:t>
            </w:r>
          </w:p>
          <w:p w:rsidR="00CB3991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 xml:space="preserve">4.2. </w:t>
            </w:r>
            <w:r w:rsidR="00CB3991" w:rsidRPr="002677BD">
              <w:rPr>
                <w:rFonts w:ascii="Times New Roman" w:hAnsi="Times New Roman" w:cs="Times New Roman"/>
                <w:b/>
                <w:sz w:val="24"/>
              </w:rPr>
              <w:t>Формат «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Повернуть</w:t>
            </w:r>
            <w:r w:rsidR="002677B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- отразить слева направо</w:t>
            </w:r>
            <w:r w:rsidR="00CB3991" w:rsidRPr="002677BD">
              <w:rPr>
                <w:rFonts w:ascii="Times New Roman" w:hAnsi="Times New Roman" w:cs="Times New Roman"/>
                <w:b/>
                <w:sz w:val="24"/>
              </w:rPr>
              <w:t>».</w:t>
            </w:r>
          </w:p>
        </w:tc>
        <w:tc>
          <w:tcPr>
            <w:tcW w:w="4476" w:type="dxa"/>
          </w:tcPr>
          <w:p w:rsidR="00822B13" w:rsidRDefault="00822B13" w:rsidP="00004FFB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-26822</wp:posOffset>
                  </wp:positionH>
                  <wp:positionV relativeFrom="paragraph">
                    <wp:posOffset>18567</wp:posOffset>
                  </wp:positionV>
                  <wp:extent cx="1860956" cy="1192378"/>
                  <wp:effectExtent l="19050" t="0" r="5944" b="0"/>
                  <wp:wrapNone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395" r="4164" b="14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86" cy="11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2B13" w:rsidTr="00731922">
        <w:tc>
          <w:tcPr>
            <w:tcW w:w="1461" w:type="dxa"/>
          </w:tcPr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>Шаг 5.</w:t>
            </w:r>
          </w:p>
        </w:tc>
        <w:tc>
          <w:tcPr>
            <w:tcW w:w="3609" w:type="dxa"/>
          </w:tcPr>
          <w:p w:rsidR="00822B13" w:rsidRPr="00CB3991" w:rsidRDefault="00822B13" w:rsidP="00CB3991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>Соединив все фигуры, получи</w:t>
            </w:r>
            <w:r w:rsidR="00CB3991">
              <w:rPr>
                <w:rFonts w:ascii="Times New Roman" w:hAnsi="Times New Roman" w:cs="Times New Roman"/>
                <w:sz w:val="24"/>
              </w:rPr>
              <w:t>м готового сказочного персонажа  «б</w:t>
            </w:r>
            <w:r w:rsidRPr="00CB3991">
              <w:rPr>
                <w:rFonts w:ascii="Times New Roman" w:hAnsi="Times New Roman" w:cs="Times New Roman"/>
                <w:sz w:val="24"/>
              </w:rPr>
              <w:t>абк</w:t>
            </w:r>
            <w:r w:rsidR="00CB3991">
              <w:rPr>
                <w:rFonts w:ascii="Times New Roman" w:hAnsi="Times New Roman" w:cs="Times New Roman"/>
                <w:sz w:val="24"/>
              </w:rPr>
              <w:t>у</w:t>
            </w:r>
            <w:r w:rsidRPr="00CB3991">
              <w:rPr>
                <w:rFonts w:ascii="Times New Roman" w:hAnsi="Times New Roman" w:cs="Times New Roman"/>
                <w:sz w:val="24"/>
              </w:rPr>
              <w:t>».</w:t>
            </w:r>
          </w:p>
        </w:tc>
        <w:tc>
          <w:tcPr>
            <w:tcW w:w="4476" w:type="dxa"/>
          </w:tcPr>
          <w:p w:rsidR="00822B13" w:rsidRDefault="00C4222F" w:rsidP="00004FFB">
            <w:r>
              <w:rPr>
                <w:noProof/>
                <w:lang w:eastAsia="ru-RU"/>
              </w:rPr>
              <w:pict>
                <v:group id="_x0000_s1301" style="position:absolute;margin-left:50.6pt;margin-top:2.75pt;width:56.4pt;height:64.45pt;z-index:251696128;mso-position-horizontal-relative:text;mso-position-vertical-relative:text" coordorigin="5663,-23" coordsize="1530,2761">
                  <v:shape id="_x0000_s1302" type="#_x0000_t67" style="position:absolute;left:6000;top:2033;width:195;height:705;rotation:1869030fd" fillcolor="#d99594 [1941]">
                    <v:textbox style="layout-flow:vertical-ideographic"/>
                  </v:shape>
                  <v:shape id="_x0000_s1303" type="#_x0000_t67" style="position:absolute;left:6570;top:2033;width:195;height:705;rotation:-1310917fd" fillcolor="#d99594 [1941]">
                    <v:textbox style="layout-flow:vertical-ideographic"/>
                  </v:shape>
                  <v:shape id="_x0000_s1304" type="#_x0000_t99" style="position:absolute;left:6353;top:968;width:533;height:413;rotation:3185980fd" fillcolor="#d99594 [1941]"/>
                  <v:shape id="_x0000_s1305" type="#_x0000_t99" style="position:absolute;left:5940;top:968;width:533;height:413;rotation:3032097fd;flip:x" fillcolor="#d99594 [1941]"/>
                  <v:shape id="_x0000_s1306" type="#_x0000_t5" style="position:absolute;left:5663;top:840;width:1530;height:1387" fillcolor="red"/>
                  <v:group id="_x0000_s1307" style="position:absolute;left:5925;top:-23;width:1050;height:863" coordorigin="5925,-23" coordsize="1050,863">
                    <v:shape id="_x0000_s1308" type="#_x0000_t5" style="position:absolute;left:5925;top:-23;width:1050;height:863" fillcolor="#e36c0a [2409]"/>
                    <v:shape id="_x0000_s1309" type="#_x0000_t96" style="position:absolute;left:6113;top:308;width:652;height:532" fillcolor="#d99594 [1941]"/>
                  </v:group>
                </v:group>
              </w:pict>
            </w:r>
          </w:p>
          <w:p w:rsidR="00822B13" w:rsidRDefault="00822B13" w:rsidP="00004FFB"/>
          <w:p w:rsidR="00822B13" w:rsidRDefault="00822B13" w:rsidP="00004FFB"/>
          <w:p w:rsidR="00822B13" w:rsidRDefault="00822B13" w:rsidP="00004FFB"/>
          <w:p w:rsidR="00822B13" w:rsidRDefault="00822B13" w:rsidP="00004FFB"/>
        </w:tc>
      </w:tr>
      <w:tr w:rsidR="00822B13" w:rsidRPr="00F82DC6" w:rsidTr="00731922">
        <w:tc>
          <w:tcPr>
            <w:tcW w:w="1461" w:type="dxa"/>
          </w:tcPr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>Шаг 6.</w:t>
            </w:r>
          </w:p>
        </w:tc>
        <w:tc>
          <w:tcPr>
            <w:tcW w:w="3609" w:type="dxa"/>
          </w:tcPr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 xml:space="preserve">Группировка. Для того чтобы, созданная нами из </w:t>
            </w:r>
            <w:r w:rsidR="00CB3991">
              <w:rPr>
                <w:rFonts w:ascii="Times New Roman" w:hAnsi="Times New Roman" w:cs="Times New Roman"/>
                <w:sz w:val="24"/>
              </w:rPr>
              <w:t>отдельных фигур «б</w:t>
            </w:r>
            <w:r w:rsidRPr="00CB3991">
              <w:rPr>
                <w:rFonts w:ascii="Times New Roman" w:hAnsi="Times New Roman" w:cs="Times New Roman"/>
                <w:sz w:val="24"/>
              </w:rPr>
              <w:t xml:space="preserve">абка» перемещалась как единое целое, необходимо все фигуры </w:t>
            </w:r>
            <w:r w:rsidR="00CB3991">
              <w:rPr>
                <w:rFonts w:ascii="Times New Roman" w:hAnsi="Times New Roman" w:cs="Times New Roman"/>
                <w:sz w:val="24"/>
              </w:rPr>
              <w:t>с</w:t>
            </w:r>
            <w:r w:rsidRPr="00CB3991">
              <w:rPr>
                <w:rFonts w:ascii="Times New Roman" w:hAnsi="Times New Roman" w:cs="Times New Roman"/>
                <w:sz w:val="24"/>
              </w:rPr>
              <w:t>группировать.</w:t>
            </w:r>
          </w:p>
          <w:p w:rsidR="00822B13" w:rsidRPr="00CB3991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 xml:space="preserve">6.1. Нажав на клавиатуре  кнопку </w:t>
            </w:r>
            <w:proofErr w:type="gramStart"/>
            <w:r w:rsidRPr="00CB3991">
              <w:rPr>
                <w:rFonts w:ascii="Times New Roman" w:hAnsi="Times New Roman" w:cs="Times New Roman"/>
                <w:sz w:val="24"/>
              </w:rPr>
              <w:t>С</w:t>
            </w:r>
            <w:proofErr w:type="spellStart"/>
            <w:proofErr w:type="gramEnd"/>
            <w:r w:rsidRPr="00CB3991">
              <w:rPr>
                <w:rFonts w:ascii="Times New Roman" w:hAnsi="Times New Roman" w:cs="Times New Roman"/>
                <w:sz w:val="24"/>
                <w:lang w:val="en-US"/>
              </w:rPr>
              <w:t>trl</w:t>
            </w:r>
            <w:proofErr w:type="spellEnd"/>
            <w:r w:rsidRPr="00CB3991">
              <w:rPr>
                <w:rFonts w:ascii="Times New Roman" w:hAnsi="Times New Roman" w:cs="Times New Roman"/>
                <w:sz w:val="24"/>
              </w:rPr>
              <w:t xml:space="preserve"> и удерживая её</w:t>
            </w:r>
            <w:r w:rsidR="002677BD">
              <w:rPr>
                <w:rFonts w:ascii="Times New Roman" w:hAnsi="Times New Roman" w:cs="Times New Roman"/>
                <w:sz w:val="24"/>
              </w:rPr>
              <w:t>,</w:t>
            </w:r>
            <w:r w:rsidRPr="00CB399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B3991">
              <w:rPr>
                <w:rFonts w:ascii="Times New Roman" w:hAnsi="Times New Roman" w:cs="Times New Roman"/>
                <w:sz w:val="24"/>
              </w:rPr>
              <w:t>кликайте</w:t>
            </w:r>
            <w:proofErr w:type="spellEnd"/>
            <w:r w:rsidRPr="00CB3991">
              <w:rPr>
                <w:rFonts w:ascii="Times New Roman" w:hAnsi="Times New Roman" w:cs="Times New Roman"/>
                <w:sz w:val="24"/>
              </w:rPr>
              <w:t xml:space="preserve"> на все фигуры</w:t>
            </w:r>
            <w:r w:rsidR="002677BD">
              <w:rPr>
                <w:rFonts w:ascii="Times New Roman" w:hAnsi="Times New Roman" w:cs="Times New Roman"/>
                <w:sz w:val="24"/>
              </w:rPr>
              <w:t>, из которой состоит «б</w:t>
            </w:r>
            <w:r w:rsidRPr="00CB3991">
              <w:rPr>
                <w:rFonts w:ascii="Times New Roman" w:hAnsi="Times New Roman" w:cs="Times New Roman"/>
                <w:sz w:val="24"/>
              </w:rPr>
              <w:t>абка</w:t>
            </w:r>
            <w:r w:rsidR="002677BD">
              <w:rPr>
                <w:rFonts w:ascii="Times New Roman" w:hAnsi="Times New Roman" w:cs="Times New Roman"/>
                <w:sz w:val="24"/>
              </w:rPr>
              <w:t>»</w:t>
            </w:r>
            <w:r w:rsidRPr="00CB3991">
              <w:rPr>
                <w:rFonts w:ascii="Times New Roman" w:hAnsi="Times New Roman" w:cs="Times New Roman"/>
                <w:sz w:val="24"/>
              </w:rPr>
              <w:t xml:space="preserve">, тем самым </w:t>
            </w:r>
            <w:r w:rsidR="002677BD" w:rsidRPr="00CB3991">
              <w:rPr>
                <w:rFonts w:ascii="Times New Roman" w:hAnsi="Times New Roman" w:cs="Times New Roman"/>
                <w:sz w:val="24"/>
              </w:rPr>
              <w:t>все их</w:t>
            </w:r>
            <w:r w:rsidR="002677B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B3991">
              <w:rPr>
                <w:rFonts w:ascii="Times New Roman" w:hAnsi="Times New Roman" w:cs="Times New Roman"/>
                <w:sz w:val="24"/>
              </w:rPr>
              <w:t>выделив</w:t>
            </w:r>
            <w:r w:rsidR="002677BD">
              <w:rPr>
                <w:rFonts w:ascii="Times New Roman" w:hAnsi="Times New Roman" w:cs="Times New Roman"/>
                <w:sz w:val="24"/>
              </w:rPr>
              <w:t>.</w:t>
            </w:r>
            <w:r w:rsidRPr="00CB399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B3991">
              <w:rPr>
                <w:rFonts w:ascii="Times New Roman" w:hAnsi="Times New Roman" w:cs="Times New Roman"/>
                <w:sz w:val="24"/>
              </w:rPr>
              <w:t xml:space="preserve">6.2. Нажмем правую кнопку мыши и выберем команды: </w:t>
            </w:r>
            <w:r w:rsidR="002677BD" w:rsidRPr="002677BD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="002677BD">
              <w:rPr>
                <w:rFonts w:ascii="Times New Roman" w:hAnsi="Times New Roman" w:cs="Times New Roman"/>
                <w:b/>
                <w:sz w:val="24"/>
              </w:rPr>
              <w:t>г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руппировать</w:t>
            </w:r>
            <w:r w:rsidR="002677BD">
              <w:rPr>
                <w:rFonts w:ascii="Times New Roman" w:hAnsi="Times New Roman" w:cs="Times New Roman"/>
                <w:b/>
                <w:sz w:val="24"/>
              </w:rPr>
              <w:t xml:space="preserve">»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="002677BD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группировать</w:t>
            </w:r>
            <w:r w:rsidR="002677BD" w:rsidRPr="002677BD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4476" w:type="dxa"/>
          </w:tcPr>
          <w:p w:rsidR="00822B13" w:rsidRPr="00F82DC6" w:rsidRDefault="00822B13" w:rsidP="00004FFB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414655</wp:posOffset>
                  </wp:positionV>
                  <wp:extent cx="1699895" cy="1257935"/>
                  <wp:effectExtent l="19050" t="0" r="0" b="0"/>
                  <wp:wrapNone/>
                  <wp:docPr id="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721" t="27193" r="20091" b="17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2B13" w:rsidRPr="00F82DC6" w:rsidTr="00731922">
        <w:tc>
          <w:tcPr>
            <w:tcW w:w="1461" w:type="dxa"/>
          </w:tcPr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2677BD">
              <w:rPr>
                <w:rFonts w:ascii="Times New Roman" w:hAnsi="Times New Roman" w:cs="Times New Roman"/>
                <w:sz w:val="24"/>
              </w:rPr>
              <w:t xml:space="preserve">Шаг 7. </w:t>
            </w:r>
          </w:p>
        </w:tc>
        <w:tc>
          <w:tcPr>
            <w:tcW w:w="3609" w:type="dxa"/>
          </w:tcPr>
          <w:p w:rsidR="00822B13" w:rsidRPr="002677BD" w:rsidRDefault="002677BD" w:rsidP="00004F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822B13" w:rsidRPr="002677BD">
              <w:rPr>
                <w:rFonts w:ascii="Times New Roman" w:hAnsi="Times New Roman" w:cs="Times New Roman"/>
                <w:sz w:val="24"/>
              </w:rPr>
              <w:t>Оживление.</w:t>
            </w:r>
          </w:p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2677BD">
              <w:rPr>
                <w:rFonts w:ascii="Times New Roman" w:hAnsi="Times New Roman" w:cs="Times New Roman"/>
                <w:sz w:val="24"/>
              </w:rPr>
              <w:t>7.1. Выделим «Бабку». Кликнув на ней левой кнопкой мыши.</w:t>
            </w:r>
          </w:p>
          <w:p w:rsidR="00822B13" w:rsidRPr="002677BD" w:rsidRDefault="002677BD" w:rsidP="00004FF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7.2. Выполним команду: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«анимация» -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«н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>астройка анимации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 xml:space="preserve">» 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«д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>обавить эффект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 xml:space="preserve">» 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«п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>ути перемещения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 xml:space="preserve">» 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«н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>арисовать пользовательский путь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 xml:space="preserve">» 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«р</w:t>
            </w:r>
            <w:r w:rsidR="00822B13" w:rsidRPr="002677BD">
              <w:rPr>
                <w:rFonts w:ascii="Times New Roman" w:hAnsi="Times New Roman" w:cs="Times New Roman"/>
                <w:b/>
                <w:sz w:val="24"/>
              </w:rPr>
              <w:t>исованная кривая</w:t>
            </w:r>
            <w:r w:rsidRPr="002677BD">
              <w:rPr>
                <w:rFonts w:ascii="Times New Roman" w:hAnsi="Times New Roman" w:cs="Times New Roman"/>
                <w:b/>
                <w:sz w:val="24"/>
              </w:rPr>
              <w:t>».</w:t>
            </w:r>
          </w:p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2677BD">
              <w:rPr>
                <w:rFonts w:ascii="Times New Roman" w:hAnsi="Times New Roman" w:cs="Times New Roman"/>
                <w:sz w:val="24"/>
              </w:rPr>
              <w:t>Нарисуем путь</w:t>
            </w:r>
            <w:r w:rsidR="002677BD">
              <w:rPr>
                <w:rFonts w:ascii="Times New Roman" w:hAnsi="Times New Roman" w:cs="Times New Roman"/>
                <w:sz w:val="24"/>
              </w:rPr>
              <w:t>, который  должна пройти «б</w:t>
            </w:r>
            <w:r w:rsidRPr="002677BD">
              <w:rPr>
                <w:rFonts w:ascii="Times New Roman" w:hAnsi="Times New Roman" w:cs="Times New Roman"/>
                <w:sz w:val="24"/>
              </w:rPr>
              <w:t>абка», и наша героиня оживет.</w:t>
            </w:r>
          </w:p>
        </w:tc>
        <w:tc>
          <w:tcPr>
            <w:tcW w:w="4476" w:type="dxa"/>
          </w:tcPr>
          <w:p w:rsidR="00822B13" w:rsidRDefault="00822B13" w:rsidP="00004FFB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-53187</wp:posOffset>
                  </wp:positionH>
                  <wp:positionV relativeFrom="paragraph">
                    <wp:posOffset>259232</wp:posOffset>
                  </wp:positionV>
                  <wp:extent cx="1975104" cy="1397204"/>
                  <wp:effectExtent l="19050" t="0" r="6096" b="0"/>
                  <wp:wrapNone/>
                  <wp:docPr id="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-91" b="2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39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2B13" w:rsidRPr="00F82DC6" w:rsidTr="00731922">
        <w:trPr>
          <w:trHeight w:val="3087"/>
        </w:trPr>
        <w:tc>
          <w:tcPr>
            <w:tcW w:w="1461" w:type="dxa"/>
            <w:tcBorders>
              <w:bottom w:val="single" w:sz="4" w:space="0" w:color="auto"/>
            </w:tcBorders>
          </w:tcPr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2677BD">
              <w:rPr>
                <w:rFonts w:ascii="Times New Roman" w:hAnsi="Times New Roman" w:cs="Times New Roman"/>
                <w:sz w:val="24"/>
              </w:rPr>
              <w:lastRenderedPageBreak/>
              <w:t>Шаг 8.</w:t>
            </w:r>
          </w:p>
        </w:tc>
        <w:tc>
          <w:tcPr>
            <w:tcW w:w="3609" w:type="dxa"/>
            <w:tcBorders>
              <w:bottom w:val="single" w:sz="4" w:space="0" w:color="auto"/>
            </w:tcBorders>
          </w:tcPr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2677BD">
              <w:rPr>
                <w:rFonts w:ascii="Times New Roman" w:hAnsi="Times New Roman" w:cs="Times New Roman"/>
                <w:sz w:val="24"/>
              </w:rPr>
              <w:t xml:space="preserve">Озвучивание сказки. </w:t>
            </w:r>
          </w:p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2677BD">
              <w:rPr>
                <w:rFonts w:ascii="Times New Roman" w:hAnsi="Times New Roman" w:cs="Times New Roman"/>
                <w:sz w:val="24"/>
              </w:rPr>
              <w:t xml:space="preserve">Для озвучивания сказки, воспользуемся микрофоном и возможностями </w:t>
            </w:r>
            <w:r w:rsidRPr="002677BD">
              <w:rPr>
                <w:rFonts w:ascii="Times New Roman" w:hAnsi="Times New Roman" w:cs="Times New Roman"/>
                <w:sz w:val="24"/>
                <w:lang w:val="en-US"/>
              </w:rPr>
              <w:t>PowerPoint</w:t>
            </w:r>
            <w:r w:rsidRPr="002677BD">
              <w:rPr>
                <w:rFonts w:ascii="Times New Roman" w:hAnsi="Times New Roman" w:cs="Times New Roman"/>
                <w:sz w:val="24"/>
              </w:rPr>
              <w:t>, для этого</w:t>
            </w:r>
            <w:r w:rsidR="002677BD">
              <w:rPr>
                <w:rFonts w:ascii="Times New Roman" w:hAnsi="Times New Roman" w:cs="Times New Roman"/>
                <w:sz w:val="24"/>
              </w:rPr>
              <w:t xml:space="preserve"> выполним команду</w:t>
            </w:r>
            <w:r w:rsidRPr="002677BD">
              <w:rPr>
                <w:rFonts w:ascii="Times New Roman" w:hAnsi="Times New Roman" w:cs="Times New Roman"/>
                <w:sz w:val="24"/>
              </w:rPr>
              <w:t>:</w:t>
            </w:r>
          </w:p>
          <w:p w:rsidR="00822B13" w:rsidRPr="002677BD" w:rsidRDefault="002677BD" w:rsidP="00004F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822B13" w:rsidRPr="002677BD">
              <w:rPr>
                <w:rFonts w:ascii="Times New Roman" w:hAnsi="Times New Roman" w:cs="Times New Roman"/>
                <w:sz w:val="24"/>
              </w:rPr>
              <w:t xml:space="preserve">8.1. </w:t>
            </w:r>
            <w:r w:rsidRPr="002677BD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 w:rsidR="00822B13" w:rsidRPr="002677BD">
              <w:rPr>
                <w:rFonts w:ascii="Times New Roman" w:hAnsi="Times New Roman" w:cs="Times New Roman"/>
                <w:sz w:val="24"/>
              </w:rPr>
              <w:t>ставка</w:t>
            </w:r>
            <w:r w:rsidRPr="002677BD">
              <w:rPr>
                <w:rFonts w:ascii="Times New Roman" w:hAnsi="Times New Roman" w:cs="Times New Roman"/>
                <w:sz w:val="24"/>
              </w:rPr>
              <w:t xml:space="preserve">» </w:t>
            </w:r>
            <w:r w:rsidR="00822B13" w:rsidRPr="002677BD">
              <w:rPr>
                <w:rFonts w:ascii="Times New Roman" w:hAnsi="Times New Roman" w:cs="Times New Roman"/>
                <w:sz w:val="24"/>
              </w:rPr>
              <w:t>-</w:t>
            </w:r>
            <w:r w:rsidRPr="002677B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«з</w:t>
            </w:r>
            <w:r w:rsidR="00822B13" w:rsidRPr="002677BD">
              <w:rPr>
                <w:rFonts w:ascii="Times New Roman" w:hAnsi="Times New Roman" w:cs="Times New Roman"/>
                <w:sz w:val="24"/>
              </w:rPr>
              <w:t>вук</w:t>
            </w:r>
            <w:r>
              <w:rPr>
                <w:rFonts w:ascii="Times New Roman" w:hAnsi="Times New Roman" w:cs="Times New Roman"/>
                <w:sz w:val="24"/>
              </w:rPr>
              <w:t>» - «з</w:t>
            </w:r>
            <w:r w:rsidR="00822B13" w:rsidRPr="002677BD">
              <w:rPr>
                <w:rFonts w:ascii="Times New Roman" w:hAnsi="Times New Roman" w:cs="Times New Roman"/>
                <w:sz w:val="24"/>
              </w:rPr>
              <w:t>аписать звук</w:t>
            </w:r>
            <w:r>
              <w:rPr>
                <w:rFonts w:ascii="Times New Roman" w:hAnsi="Times New Roman" w:cs="Times New Roman"/>
                <w:sz w:val="24"/>
              </w:rPr>
              <w:t>»;</w:t>
            </w:r>
          </w:p>
          <w:p w:rsidR="00822B13" w:rsidRPr="002677BD" w:rsidRDefault="002677BD" w:rsidP="00004FFB">
            <w:pPr>
              <w:rPr>
                <w:rFonts w:ascii="Times New Roman" w:hAnsi="Times New Roman" w:cs="Times New Roman"/>
                <w:sz w:val="24"/>
              </w:rPr>
            </w:pPr>
            <w:r w:rsidRPr="002677BD"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310" type="#_x0000_t32" style="position:absolute;margin-left:127.15pt;margin-top:33.85pt;width:70.2pt;height:7.65pt;flip:y;z-index:251701248" o:connectortype="straight">
                  <v:stroke endarrow="block"/>
                </v:shape>
              </w:pict>
            </w:r>
            <w:r w:rsidR="00822B13" w:rsidRPr="002677B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1289402</wp:posOffset>
                  </wp:positionH>
                  <wp:positionV relativeFrom="paragraph">
                    <wp:posOffset>450305</wp:posOffset>
                  </wp:positionV>
                  <wp:extent cx="253324" cy="252919"/>
                  <wp:effectExtent l="19050" t="0" r="0" b="0"/>
                  <wp:wrapNone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4399" t="48246" r="51299" b="44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24" cy="25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>- 8.2. п</w:t>
            </w:r>
            <w:r w:rsidR="00822B13" w:rsidRPr="002677BD">
              <w:rPr>
                <w:rFonts w:ascii="Times New Roman" w:hAnsi="Times New Roman" w:cs="Times New Roman"/>
                <w:sz w:val="24"/>
              </w:rPr>
              <w:t>оявится окно записи</w:t>
            </w:r>
            <w:r>
              <w:rPr>
                <w:rFonts w:ascii="Times New Roman" w:hAnsi="Times New Roman" w:cs="Times New Roman"/>
                <w:sz w:val="24"/>
              </w:rPr>
              <w:t>, нажав кнопку запись</w:t>
            </w:r>
            <w:r w:rsidR="00822B13" w:rsidRPr="002677BD">
              <w:rPr>
                <w:rFonts w:ascii="Times New Roman" w:hAnsi="Times New Roman" w:cs="Times New Roman"/>
                <w:sz w:val="24"/>
              </w:rPr>
              <w:t>, запишем звук.</w:t>
            </w:r>
          </w:p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</w:p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76" w:type="dxa"/>
            <w:tcBorders>
              <w:bottom w:val="single" w:sz="4" w:space="0" w:color="auto"/>
            </w:tcBorders>
          </w:tcPr>
          <w:p w:rsidR="00822B13" w:rsidRDefault="00822B13" w:rsidP="00004FFB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76228</wp:posOffset>
                  </wp:positionH>
                  <wp:positionV relativeFrom="paragraph">
                    <wp:posOffset>1271982</wp:posOffset>
                  </wp:positionV>
                  <wp:extent cx="1708303" cy="651052"/>
                  <wp:effectExtent l="19050" t="0" r="6197" b="0"/>
                  <wp:wrapNone/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5501" t="36184" r="35818" b="44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303" cy="65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-12192</wp:posOffset>
                  </wp:positionH>
                  <wp:positionV relativeFrom="paragraph">
                    <wp:posOffset>28397</wp:posOffset>
                  </wp:positionV>
                  <wp:extent cx="1926793" cy="1126541"/>
                  <wp:effectExtent l="19050" t="0" r="0" b="0"/>
                  <wp:wrapNone/>
                  <wp:docPr id="2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805" r="11802" b="2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13" cy="112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2B13" w:rsidRPr="00F82DC6" w:rsidTr="00731922">
        <w:trPr>
          <w:trHeight w:val="661"/>
        </w:trPr>
        <w:tc>
          <w:tcPr>
            <w:tcW w:w="9546" w:type="dxa"/>
            <w:gridSpan w:val="3"/>
            <w:tcBorders>
              <w:top w:val="single" w:sz="4" w:space="0" w:color="auto"/>
            </w:tcBorders>
          </w:tcPr>
          <w:p w:rsidR="00822B13" w:rsidRPr="002677BD" w:rsidRDefault="00822B13" w:rsidP="00004FFB">
            <w:pPr>
              <w:rPr>
                <w:rFonts w:ascii="Times New Roman" w:hAnsi="Times New Roman" w:cs="Times New Roman"/>
                <w:sz w:val="24"/>
              </w:rPr>
            </w:pPr>
            <w:r w:rsidRPr="002677BD">
              <w:rPr>
                <w:rFonts w:ascii="Times New Roman" w:hAnsi="Times New Roman" w:cs="Times New Roman"/>
                <w:sz w:val="24"/>
              </w:rPr>
              <w:t>Мы рассмотрели процесс «оживления» сказки на примере одного сказочного персонажа.</w:t>
            </w:r>
          </w:p>
          <w:p w:rsidR="00822B13" w:rsidRDefault="00822B13" w:rsidP="00004FFB">
            <w:pPr>
              <w:rPr>
                <w:noProof/>
                <w:sz w:val="20"/>
                <w:lang w:eastAsia="ru-RU"/>
              </w:rPr>
            </w:pPr>
          </w:p>
        </w:tc>
      </w:tr>
    </w:tbl>
    <w:p w:rsidR="00633DA4" w:rsidRDefault="00633DA4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3DA4" w:rsidRDefault="00633DA4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1BDD" w:rsidRDefault="009A1BD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1BDD" w:rsidRDefault="009A1BD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1BDD" w:rsidRDefault="009A1BD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1BDD" w:rsidRDefault="009A1BD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1BDD" w:rsidRDefault="009A1BD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1BDD" w:rsidRDefault="009A1BD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1BDD" w:rsidRDefault="009A1BD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1BDD" w:rsidRDefault="009A1BD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AFA" w:rsidRDefault="00677AFA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B13" w:rsidRDefault="00822B13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B13" w:rsidRDefault="00822B13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B13" w:rsidRDefault="00822B13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B13" w:rsidRDefault="00822B13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B13" w:rsidRDefault="00822B13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B13" w:rsidRDefault="00822B13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2B13" w:rsidRDefault="00822B13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AFA" w:rsidRDefault="00677AFA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AFA" w:rsidRDefault="00677AFA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AFA" w:rsidRDefault="00677AFA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77BD" w:rsidRDefault="002677B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3DA4" w:rsidRDefault="00633DA4" w:rsidP="006913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Заключение. </w:t>
      </w:r>
    </w:p>
    <w:p w:rsidR="00B7046B" w:rsidRDefault="00B900E9" w:rsidP="004E1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0E9">
        <w:rPr>
          <w:rFonts w:ascii="Times New Roman" w:hAnsi="Times New Roman" w:cs="Times New Roman"/>
          <w:sz w:val="24"/>
          <w:szCs w:val="24"/>
        </w:rPr>
        <w:t xml:space="preserve">Подводя итог нашей </w:t>
      </w:r>
      <w:r w:rsidR="000B5D02">
        <w:rPr>
          <w:rFonts w:ascii="Times New Roman" w:hAnsi="Times New Roman" w:cs="Times New Roman"/>
          <w:sz w:val="24"/>
          <w:szCs w:val="24"/>
        </w:rPr>
        <w:t xml:space="preserve">исследовательской </w:t>
      </w:r>
      <w:r w:rsidRPr="00B900E9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5E6DAF">
        <w:rPr>
          <w:rFonts w:ascii="Times New Roman" w:hAnsi="Times New Roman" w:cs="Times New Roman"/>
          <w:sz w:val="24"/>
          <w:szCs w:val="24"/>
        </w:rPr>
        <w:t xml:space="preserve"> мы выяснили, что </w:t>
      </w:r>
      <w:r w:rsidR="0072679C">
        <w:rPr>
          <w:rFonts w:ascii="Times New Roman" w:hAnsi="Times New Roman" w:cs="Times New Roman"/>
          <w:sz w:val="24"/>
          <w:szCs w:val="24"/>
        </w:rPr>
        <w:t xml:space="preserve">детям нашего возраста, обучающимся начальных классов, можно </w:t>
      </w:r>
      <w:r w:rsidR="005E6DAF">
        <w:rPr>
          <w:rFonts w:ascii="Times New Roman" w:hAnsi="Times New Roman" w:cs="Times New Roman"/>
          <w:sz w:val="24"/>
          <w:szCs w:val="24"/>
        </w:rPr>
        <w:t>создать анимационную версию любой сказки</w:t>
      </w:r>
      <w:r w:rsidR="003213C1">
        <w:rPr>
          <w:rFonts w:ascii="Times New Roman" w:hAnsi="Times New Roman" w:cs="Times New Roman"/>
          <w:sz w:val="24"/>
          <w:szCs w:val="24"/>
        </w:rPr>
        <w:t>, так как з</w:t>
      </w:r>
      <w:r w:rsidR="004E135B">
        <w:rPr>
          <w:rFonts w:ascii="Times New Roman" w:hAnsi="Times New Roman" w:cs="Times New Roman"/>
          <w:sz w:val="24"/>
          <w:szCs w:val="24"/>
        </w:rPr>
        <w:t>адуманное у нас</w:t>
      </w:r>
      <w:r w:rsidR="005E6DAF">
        <w:rPr>
          <w:rFonts w:ascii="Times New Roman" w:hAnsi="Times New Roman" w:cs="Times New Roman"/>
          <w:sz w:val="24"/>
          <w:szCs w:val="24"/>
        </w:rPr>
        <w:t xml:space="preserve"> получилось. Пакет программ </w:t>
      </w:r>
      <w:r w:rsidR="005E6DAF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5E6DAF" w:rsidRPr="005E6DAF">
        <w:rPr>
          <w:rFonts w:ascii="Times New Roman" w:hAnsi="Times New Roman" w:cs="Times New Roman"/>
          <w:sz w:val="24"/>
          <w:szCs w:val="24"/>
        </w:rPr>
        <w:t xml:space="preserve"> </w:t>
      </w:r>
      <w:r w:rsidR="005E6DAF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5E6DAF" w:rsidRPr="005E6DAF">
        <w:rPr>
          <w:rFonts w:ascii="Times New Roman" w:hAnsi="Times New Roman" w:cs="Times New Roman"/>
          <w:sz w:val="24"/>
          <w:szCs w:val="24"/>
        </w:rPr>
        <w:t xml:space="preserve"> </w:t>
      </w:r>
      <w:r w:rsidR="005E6DAF">
        <w:rPr>
          <w:rFonts w:ascii="Times New Roman" w:hAnsi="Times New Roman" w:cs="Times New Roman"/>
          <w:sz w:val="24"/>
          <w:szCs w:val="24"/>
        </w:rPr>
        <w:t>установлен на большинстве компью</w:t>
      </w:r>
      <w:r w:rsidR="00F80379">
        <w:rPr>
          <w:rFonts w:ascii="Times New Roman" w:hAnsi="Times New Roman" w:cs="Times New Roman"/>
          <w:sz w:val="24"/>
          <w:szCs w:val="24"/>
        </w:rPr>
        <w:t>теров, поэтому возможность выполне</w:t>
      </w:r>
      <w:r w:rsidR="005E6DAF">
        <w:rPr>
          <w:rFonts w:ascii="Times New Roman" w:hAnsi="Times New Roman" w:cs="Times New Roman"/>
          <w:sz w:val="24"/>
          <w:szCs w:val="24"/>
        </w:rPr>
        <w:t>ния анимационных презентаций есть практически у всех.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0379">
        <w:rPr>
          <w:rFonts w:ascii="Times New Roman" w:hAnsi="Times New Roman" w:cs="Times New Roman"/>
          <w:sz w:val="24"/>
          <w:szCs w:val="24"/>
        </w:rPr>
        <w:t>Исследовательская работа</w:t>
      </w:r>
      <w:r w:rsidR="002775C6">
        <w:rPr>
          <w:rFonts w:ascii="Times New Roman" w:hAnsi="Times New Roman" w:cs="Times New Roman"/>
          <w:sz w:val="24"/>
          <w:szCs w:val="24"/>
        </w:rPr>
        <w:t xml:space="preserve"> был</w:t>
      </w:r>
      <w:r w:rsidR="00F80379">
        <w:rPr>
          <w:rFonts w:ascii="Times New Roman" w:hAnsi="Times New Roman" w:cs="Times New Roman"/>
          <w:sz w:val="24"/>
          <w:szCs w:val="24"/>
        </w:rPr>
        <w:t>а</w:t>
      </w:r>
      <w:r w:rsidR="002775C6">
        <w:rPr>
          <w:rFonts w:ascii="Times New Roman" w:hAnsi="Times New Roman" w:cs="Times New Roman"/>
          <w:sz w:val="24"/>
          <w:szCs w:val="24"/>
        </w:rPr>
        <w:t xml:space="preserve"> направлен</w:t>
      </w:r>
      <w:r w:rsidR="00F80379">
        <w:rPr>
          <w:rFonts w:ascii="Times New Roman" w:hAnsi="Times New Roman" w:cs="Times New Roman"/>
          <w:sz w:val="24"/>
          <w:szCs w:val="24"/>
        </w:rPr>
        <w:t>а</w:t>
      </w:r>
      <w:r w:rsidR="002775C6">
        <w:rPr>
          <w:rFonts w:ascii="Times New Roman" w:hAnsi="Times New Roman" w:cs="Times New Roman"/>
          <w:sz w:val="24"/>
          <w:szCs w:val="24"/>
        </w:rPr>
        <w:t xml:space="preserve"> на то, чтобы выяснить</w:t>
      </w:r>
      <w:r w:rsidR="001A759B">
        <w:rPr>
          <w:rFonts w:ascii="Times New Roman" w:hAnsi="Times New Roman" w:cs="Times New Roman"/>
          <w:sz w:val="24"/>
          <w:szCs w:val="24"/>
        </w:rPr>
        <w:t>,</w:t>
      </w:r>
      <w:r w:rsidR="002775C6">
        <w:rPr>
          <w:rFonts w:ascii="Times New Roman" w:hAnsi="Times New Roman" w:cs="Times New Roman"/>
          <w:sz w:val="24"/>
          <w:szCs w:val="24"/>
        </w:rPr>
        <w:t xml:space="preserve"> можно ли</w:t>
      </w:r>
      <w:r w:rsidR="00F80379">
        <w:rPr>
          <w:rFonts w:ascii="Times New Roman" w:hAnsi="Times New Roman" w:cs="Times New Roman"/>
          <w:sz w:val="24"/>
          <w:szCs w:val="24"/>
        </w:rPr>
        <w:t>,</w:t>
      </w:r>
      <w:r w:rsidR="002775C6">
        <w:rPr>
          <w:rFonts w:ascii="Times New Roman" w:hAnsi="Times New Roman" w:cs="Times New Roman"/>
          <w:sz w:val="24"/>
          <w:szCs w:val="24"/>
        </w:rPr>
        <w:t xml:space="preserve"> используя подручный компьютер</w:t>
      </w:r>
      <w:r w:rsidR="00F80379">
        <w:rPr>
          <w:rFonts w:ascii="Times New Roman" w:hAnsi="Times New Roman" w:cs="Times New Roman"/>
          <w:sz w:val="24"/>
          <w:szCs w:val="24"/>
        </w:rPr>
        <w:t>,</w:t>
      </w:r>
      <w:r w:rsidR="002775C6">
        <w:rPr>
          <w:rFonts w:ascii="Times New Roman" w:hAnsi="Times New Roman" w:cs="Times New Roman"/>
          <w:sz w:val="24"/>
          <w:szCs w:val="24"/>
        </w:rPr>
        <w:t xml:space="preserve"> «оживить» сказку. И мы выяснили и доказали, что это возможно. Наши работы просм</w:t>
      </w:r>
      <w:r w:rsidR="00F80379">
        <w:rPr>
          <w:rFonts w:ascii="Times New Roman" w:hAnsi="Times New Roman" w:cs="Times New Roman"/>
          <w:sz w:val="24"/>
          <w:szCs w:val="24"/>
        </w:rPr>
        <w:t>отрели учащиеся начальной школы,</w:t>
      </w:r>
      <w:r w:rsidR="001A759B">
        <w:rPr>
          <w:rFonts w:ascii="Times New Roman" w:hAnsi="Times New Roman" w:cs="Times New Roman"/>
          <w:sz w:val="24"/>
          <w:szCs w:val="24"/>
        </w:rPr>
        <w:t xml:space="preserve"> воспитанники</w:t>
      </w:r>
      <w:r w:rsidR="00F80379">
        <w:rPr>
          <w:rFonts w:ascii="Times New Roman" w:hAnsi="Times New Roman" w:cs="Times New Roman"/>
          <w:sz w:val="24"/>
          <w:szCs w:val="24"/>
        </w:rPr>
        <w:t xml:space="preserve"> детского сада «Теремок»</w:t>
      </w:r>
      <w:r w:rsidR="001A759B">
        <w:rPr>
          <w:rFonts w:ascii="Times New Roman" w:hAnsi="Times New Roman" w:cs="Times New Roman"/>
          <w:sz w:val="24"/>
          <w:szCs w:val="24"/>
        </w:rPr>
        <w:t>, родители.</w:t>
      </w:r>
      <w:r w:rsidR="00F80379">
        <w:rPr>
          <w:rFonts w:ascii="Times New Roman" w:hAnsi="Times New Roman" w:cs="Times New Roman"/>
          <w:sz w:val="24"/>
          <w:szCs w:val="24"/>
        </w:rPr>
        <w:t xml:space="preserve"> Обу</w:t>
      </w:r>
      <w:r w:rsidR="002775C6">
        <w:rPr>
          <w:rFonts w:ascii="Times New Roman" w:hAnsi="Times New Roman" w:cs="Times New Roman"/>
          <w:sz w:val="24"/>
          <w:szCs w:val="24"/>
        </w:rPr>
        <w:t>ча</w:t>
      </w:r>
      <w:r w:rsidR="00F80379">
        <w:rPr>
          <w:rFonts w:ascii="Times New Roman" w:hAnsi="Times New Roman" w:cs="Times New Roman"/>
          <w:sz w:val="24"/>
          <w:szCs w:val="24"/>
        </w:rPr>
        <w:t>ю</w:t>
      </w:r>
      <w:r w:rsidR="002775C6">
        <w:rPr>
          <w:rFonts w:ascii="Times New Roman" w:hAnsi="Times New Roman" w:cs="Times New Roman"/>
          <w:sz w:val="24"/>
          <w:szCs w:val="24"/>
        </w:rPr>
        <w:t>щиес</w:t>
      </w:r>
      <w:r w:rsidR="001A759B">
        <w:rPr>
          <w:rFonts w:ascii="Times New Roman" w:hAnsi="Times New Roman" w:cs="Times New Roman"/>
          <w:sz w:val="24"/>
          <w:szCs w:val="24"/>
        </w:rPr>
        <w:t xml:space="preserve">я начальной школы </w:t>
      </w:r>
      <w:proofErr w:type="gramStart"/>
      <w:r w:rsidR="001A759B">
        <w:rPr>
          <w:rFonts w:ascii="Times New Roman" w:hAnsi="Times New Roman" w:cs="Times New Roman"/>
          <w:sz w:val="24"/>
          <w:szCs w:val="24"/>
        </w:rPr>
        <w:t xml:space="preserve">высказали </w:t>
      </w:r>
      <w:r w:rsidR="002775C6">
        <w:rPr>
          <w:rFonts w:ascii="Times New Roman" w:hAnsi="Times New Roman" w:cs="Times New Roman"/>
          <w:sz w:val="24"/>
          <w:szCs w:val="24"/>
        </w:rPr>
        <w:t xml:space="preserve"> желание</w:t>
      </w:r>
      <w:proofErr w:type="gramEnd"/>
      <w:r w:rsidR="001A759B">
        <w:rPr>
          <w:rFonts w:ascii="Times New Roman" w:hAnsi="Times New Roman" w:cs="Times New Roman"/>
          <w:sz w:val="24"/>
          <w:szCs w:val="24"/>
        </w:rPr>
        <w:t xml:space="preserve"> научиться анимировать сказку так же, как выполнили мы. </w:t>
      </w:r>
      <w:r w:rsidR="002775C6">
        <w:rPr>
          <w:rFonts w:ascii="Times New Roman" w:hAnsi="Times New Roman" w:cs="Times New Roman"/>
          <w:sz w:val="24"/>
          <w:szCs w:val="24"/>
        </w:rPr>
        <w:t xml:space="preserve"> А воспитанники детского сада с большим интересом смотрели наши работы.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0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EAA" w:rsidRDefault="00075EAA" w:rsidP="00075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анализа проведённой работы, можно сде</w:t>
      </w:r>
      <w:r w:rsidR="00D74AC4">
        <w:rPr>
          <w:rFonts w:ascii="Times New Roman" w:hAnsi="Times New Roman" w:cs="Times New Roman"/>
          <w:sz w:val="24"/>
          <w:szCs w:val="24"/>
        </w:rPr>
        <w:t>лать вывод, что успеха по созданию «мультипликационной сказки» можно достичь при соблюдении определённых условий:</w:t>
      </w:r>
    </w:p>
    <w:p w:rsidR="00075EAA" w:rsidRDefault="00075EAA" w:rsidP="00075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изучить «секреты» компьютерной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75EAA" w:rsidRPr="004E135B" w:rsidRDefault="00075EAA" w:rsidP="00075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135B">
        <w:rPr>
          <w:rFonts w:ascii="Times New Roman" w:hAnsi="Times New Roman" w:cs="Times New Roman"/>
          <w:sz w:val="24"/>
          <w:szCs w:val="24"/>
        </w:rPr>
        <w:t>- узнать, установлена ли соответствующая программа на компьютере;</w:t>
      </w:r>
    </w:p>
    <w:p w:rsidR="00237D7D" w:rsidRDefault="00075EAA" w:rsidP="001A759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E135B">
        <w:rPr>
          <w:rFonts w:ascii="Times New Roman" w:hAnsi="Times New Roman" w:cs="Times New Roman"/>
          <w:sz w:val="24"/>
          <w:szCs w:val="24"/>
        </w:rPr>
        <w:t>- «вооружиться</w:t>
      </w:r>
      <w:r>
        <w:rPr>
          <w:rFonts w:ascii="Times New Roman" w:hAnsi="Times New Roman" w:cs="Times New Roman"/>
          <w:sz w:val="24"/>
          <w:szCs w:val="24"/>
        </w:rPr>
        <w:t>» э</w:t>
      </w:r>
      <w:r w:rsidRPr="004E135B">
        <w:rPr>
          <w:rFonts w:ascii="Times New Roman" w:hAnsi="Times New Roman" w:cs="Times New Roman"/>
          <w:sz w:val="24"/>
          <w:szCs w:val="24"/>
        </w:rPr>
        <w:t>нтузиазмом и терпением.</w:t>
      </w:r>
    </w:p>
    <w:p w:rsidR="00237D7D" w:rsidRPr="001A759B" w:rsidRDefault="001A759B" w:rsidP="001A7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процессе выполнения работы мы научились прогнозировать результат, продумывать и составлять этапы деятельности, изучать </w:t>
      </w:r>
      <w:r w:rsidR="00A942EE">
        <w:rPr>
          <w:rFonts w:ascii="Times New Roman" w:hAnsi="Times New Roman" w:cs="Times New Roman"/>
          <w:sz w:val="24"/>
          <w:szCs w:val="24"/>
        </w:rPr>
        <w:t xml:space="preserve">и анализировать </w:t>
      </w:r>
      <w:r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7B444A">
        <w:rPr>
          <w:rFonts w:ascii="Times New Roman" w:hAnsi="Times New Roman" w:cs="Times New Roman"/>
          <w:sz w:val="24"/>
          <w:szCs w:val="24"/>
        </w:rPr>
        <w:t>Интернет-ресурсов</w:t>
      </w:r>
      <w:r>
        <w:rPr>
          <w:rFonts w:ascii="Times New Roman" w:hAnsi="Times New Roman" w:cs="Times New Roman"/>
          <w:sz w:val="24"/>
          <w:szCs w:val="24"/>
        </w:rPr>
        <w:t xml:space="preserve">, работать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7D7D" w:rsidRDefault="00237D7D" w:rsidP="001A7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679C" w:rsidRDefault="0072679C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237D7D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632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237D7D" w:rsidRDefault="00237D7D" w:rsidP="00237D7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D7D" w:rsidRPr="003B6B2F" w:rsidRDefault="00237D7D" w:rsidP="00AD7737">
      <w:pPr>
        <w:pStyle w:val="a6"/>
        <w:numPr>
          <w:ilvl w:val="0"/>
          <w:numId w:val="3"/>
        </w:numPr>
        <w:shd w:val="clear" w:color="auto" w:fill="FFFFFF"/>
        <w:spacing w:after="0" w:line="288" w:lineRule="atLeast"/>
        <w:textAlignment w:val="top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История создания сказки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..</w:t>
      </w:r>
      <w:r w:rsidRPr="00635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Электронный ресурс]. -  </w:t>
      </w:r>
      <w:r w:rsidRPr="003355A9">
        <w:rPr>
          <w:rFonts w:ascii="Times New Roman" w:hAnsi="Times New Roman" w:cs="Times New Roman"/>
          <w:sz w:val="24"/>
          <w:szCs w:val="24"/>
        </w:rPr>
        <w:t xml:space="preserve">Режим </w:t>
      </w:r>
      <w:r w:rsidRPr="003B6B2F">
        <w:rPr>
          <w:rFonts w:ascii="Times New Roman" w:hAnsi="Times New Roman" w:cs="Times New Roman"/>
          <w:sz w:val="24"/>
          <w:szCs w:val="24"/>
        </w:rPr>
        <w:t xml:space="preserve">доступа </w:t>
      </w:r>
      <w:r w:rsidRPr="003B6B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hyperlink r:id="rId17" w:history="1">
        <w:r w:rsidRPr="003B6B2F">
          <w:rPr>
            <w:rStyle w:val="a3"/>
            <w:rFonts w:ascii="Times New Roman" w:hAnsi="Times New Roman" w:cs="Times New Roman"/>
            <w:sz w:val="24"/>
            <w:szCs w:val="24"/>
          </w:rPr>
          <w:t>http://history-of-world.ru/istoriya-sozdaniya-skazok.html</w:t>
        </w:r>
      </w:hyperlink>
      <w:r w:rsidRPr="003B6B2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- </w:t>
      </w:r>
      <w:r w:rsidRPr="003B6B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B2F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3B6B2F">
        <w:rPr>
          <w:rFonts w:ascii="Times New Roman" w:hAnsi="Times New Roman" w:cs="Times New Roman"/>
          <w:sz w:val="24"/>
          <w:szCs w:val="24"/>
        </w:rPr>
        <w:t>. с экрана.</w:t>
      </w:r>
    </w:p>
    <w:p w:rsidR="00237D7D" w:rsidRPr="000B4DC2" w:rsidRDefault="00237D7D" w:rsidP="00AD773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355A9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3355A9">
        <w:rPr>
          <w:rFonts w:ascii="Times New Roman" w:hAnsi="Times New Roman" w:cs="Times New Roman"/>
          <w:sz w:val="24"/>
          <w:szCs w:val="24"/>
        </w:rPr>
        <w:t xml:space="preserve"> [Электронный ресурс]: электронная свободная энциклопедия. - Режим доступа </w:t>
      </w:r>
      <w:hyperlink r:id="rId18" w:history="1">
        <w:r w:rsidRPr="003355A9">
          <w:rPr>
            <w:rStyle w:val="a3"/>
            <w:rFonts w:ascii="Times New Roman" w:hAnsi="Times New Roman" w:cs="Times New Roman"/>
            <w:sz w:val="24"/>
            <w:szCs w:val="24"/>
          </w:rPr>
          <w:t>http://ru.wikipedia.org</w:t>
        </w:r>
      </w:hyperlink>
      <w:r w:rsidRPr="003355A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355A9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3355A9">
        <w:rPr>
          <w:rFonts w:ascii="Times New Roman" w:hAnsi="Times New Roman" w:cs="Times New Roman"/>
          <w:sz w:val="24"/>
          <w:szCs w:val="24"/>
        </w:rPr>
        <w:t>. с экрана.</w:t>
      </w:r>
    </w:p>
    <w:p w:rsidR="000B4DC2" w:rsidRPr="000B4DC2" w:rsidRDefault="000B4DC2" w:rsidP="00AD773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 для 5 класса / Л.Л.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.- М.: БИНОМ. Лаборатория знаний, 2013.- 1</w:t>
      </w:r>
      <w:r w:rsidRPr="000B4DC2">
        <w:rPr>
          <w:rFonts w:ascii="Times New Roman" w:hAnsi="Times New Roman" w:cs="Times New Roman"/>
          <w:sz w:val="24"/>
          <w:szCs w:val="24"/>
        </w:rPr>
        <w:t>76</w:t>
      </w:r>
      <w:r w:rsidRPr="00160AB9">
        <w:rPr>
          <w:rFonts w:ascii="Times New Roman" w:hAnsi="Times New Roman" w:cs="Times New Roman"/>
          <w:sz w:val="24"/>
          <w:szCs w:val="24"/>
        </w:rPr>
        <w:t>-180</w:t>
      </w:r>
      <w:r>
        <w:rPr>
          <w:rFonts w:ascii="Times New Roman" w:hAnsi="Times New Roman" w:cs="Times New Roman"/>
          <w:sz w:val="24"/>
          <w:szCs w:val="24"/>
        </w:rPr>
        <w:t xml:space="preserve"> с.: ил.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0B4DC2">
        <w:rPr>
          <w:rFonts w:ascii="Times New Roman" w:hAnsi="Times New Roman" w:cs="Times New Roman"/>
          <w:sz w:val="24"/>
          <w:szCs w:val="24"/>
        </w:rPr>
        <w:t xml:space="preserve"> 978-9963-1116-3</w:t>
      </w:r>
    </w:p>
    <w:p w:rsidR="000B4DC2" w:rsidRPr="000B4DC2" w:rsidRDefault="000B4DC2" w:rsidP="00AD773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DC2">
        <w:rPr>
          <w:rFonts w:ascii="Times New Roman" w:hAnsi="Times New Roman" w:cs="Times New Roman"/>
          <w:sz w:val="24"/>
          <w:szCs w:val="24"/>
        </w:rPr>
        <w:t>Информатика</w:t>
      </w:r>
      <w:proofErr w:type="gramStart"/>
      <w:r w:rsidRPr="000B4DC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4DC2">
        <w:rPr>
          <w:rFonts w:ascii="Times New Roman" w:hAnsi="Times New Roman" w:cs="Times New Roman"/>
          <w:sz w:val="24"/>
          <w:szCs w:val="24"/>
        </w:rPr>
        <w:t xml:space="preserve"> учебник для 6 класса / Л.Л. </w:t>
      </w:r>
      <w:proofErr w:type="spellStart"/>
      <w:r w:rsidRPr="000B4DC2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0B4DC2">
        <w:rPr>
          <w:rFonts w:ascii="Times New Roman" w:hAnsi="Times New Roman" w:cs="Times New Roman"/>
          <w:sz w:val="24"/>
          <w:szCs w:val="24"/>
        </w:rPr>
        <w:t xml:space="preserve">, А.Ю. </w:t>
      </w:r>
      <w:proofErr w:type="spellStart"/>
      <w:r w:rsidRPr="000B4DC2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0B4DC2">
        <w:rPr>
          <w:rFonts w:ascii="Times New Roman" w:hAnsi="Times New Roman" w:cs="Times New Roman"/>
          <w:sz w:val="24"/>
          <w:szCs w:val="24"/>
        </w:rPr>
        <w:t>.- М.: БИНОМ. Лаборатория знаний, 2013.- 1</w:t>
      </w:r>
      <w:r w:rsidRPr="00160AB9">
        <w:rPr>
          <w:rFonts w:ascii="Times New Roman" w:hAnsi="Times New Roman" w:cs="Times New Roman"/>
          <w:sz w:val="24"/>
          <w:szCs w:val="24"/>
        </w:rPr>
        <w:t>98-200</w:t>
      </w:r>
      <w:r w:rsidRPr="000B4DC2">
        <w:rPr>
          <w:rFonts w:ascii="Times New Roman" w:hAnsi="Times New Roman" w:cs="Times New Roman"/>
          <w:sz w:val="24"/>
          <w:szCs w:val="24"/>
        </w:rPr>
        <w:t xml:space="preserve"> с.: ил. </w:t>
      </w:r>
      <w:r w:rsidRPr="000B4DC2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0B4DC2">
        <w:rPr>
          <w:rFonts w:ascii="Times New Roman" w:hAnsi="Times New Roman" w:cs="Times New Roman"/>
          <w:sz w:val="24"/>
          <w:szCs w:val="24"/>
        </w:rPr>
        <w:t xml:space="preserve"> 978-9963-1116-3</w:t>
      </w:r>
    </w:p>
    <w:p w:rsidR="00AD7737" w:rsidRDefault="00237D7D" w:rsidP="00237D7D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865BE">
        <w:rPr>
          <w:sz w:val="24"/>
          <w:szCs w:val="24"/>
        </w:rPr>
        <w:t xml:space="preserve"> </w:t>
      </w: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D7D" w:rsidRPr="00B900E9" w:rsidRDefault="00237D7D" w:rsidP="006913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37D7D" w:rsidRPr="00B900E9" w:rsidSect="00AC5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45B"/>
    <w:multiLevelType w:val="hybridMultilevel"/>
    <w:tmpl w:val="21C6EA7A"/>
    <w:lvl w:ilvl="0" w:tplc="03DC842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4B64F6"/>
    <w:multiLevelType w:val="hybridMultilevel"/>
    <w:tmpl w:val="F3BAE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FE4029"/>
    <w:multiLevelType w:val="hybridMultilevel"/>
    <w:tmpl w:val="38801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33397"/>
    <w:rsid w:val="0004179A"/>
    <w:rsid w:val="00075EAA"/>
    <w:rsid w:val="000B4DC2"/>
    <w:rsid w:val="000B5D02"/>
    <w:rsid w:val="00133397"/>
    <w:rsid w:val="00160AB9"/>
    <w:rsid w:val="00164D97"/>
    <w:rsid w:val="001A759B"/>
    <w:rsid w:val="002006BE"/>
    <w:rsid w:val="00237D7D"/>
    <w:rsid w:val="002677BD"/>
    <w:rsid w:val="002725B5"/>
    <w:rsid w:val="002775C6"/>
    <w:rsid w:val="00283F2D"/>
    <w:rsid w:val="00293DEA"/>
    <w:rsid w:val="002B6A63"/>
    <w:rsid w:val="003213C1"/>
    <w:rsid w:val="0034738D"/>
    <w:rsid w:val="00372F12"/>
    <w:rsid w:val="00390EA4"/>
    <w:rsid w:val="0039426E"/>
    <w:rsid w:val="003B6B2F"/>
    <w:rsid w:val="003C4AED"/>
    <w:rsid w:val="003E326D"/>
    <w:rsid w:val="003F086C"/>
    <w:rsid w:val="003F5AD7"/>
    <w:rsid w:val="00426ADC"/>
    <w:rsid w:val="0046519D"/>
    <w:rsid w:val="004728AE"/>
    <w:rsid w:val="004A2DC1"/>
    <w:rsid w:val="004C7B20"/>
    <w:rsid w:val="004D034E"/>
    <w:rsid w:val="004E135B"/>
    <w:rsid w:val="00545E12"/>
    <w:rsid w:val="00557BEC"/>
    <w:rsid w:val="00565300"/>
    <w:rsid w:val="005B7DEB"/>
    <w:rsid w:val="005E6DAF"/>
    <w:rsid w:val="005F6EE4"/>
    <w:rsid w:val="00633DA4"/>
    <w:rsid w:val="00646900"/>
    <w:rsid w:val="006668FC"/>
    <w:rsid w:val="00677AFA"/>
    <w:rsid w:val="00685375"/>
    <w:rsid w:val="006913F0"/>
    <w:rsid w:val="006E4020"/>
    <w:rsid w:val="0072679C"/>
    <w:rsid w:val="00731922"/>
    <w:rsid w:val="00774427"/>
    <w:rsid w:val="00791850"/>
    <w:rsid w:val="00794237"/>
    <w:rsid w:val="007A553E"/>
    <w:rsid w:val="007B444A"/>
    <w:rsid w:val="00814182"/>
    <w:rsid w:val="00822B13"/>
    <w:rsid w:val="0085255E"/>
    <w:rsid w:val="008C1A89"/>
    <w:rsid w:val="00964313"/>
    <w:rsid w:val="00986831"/>
    <w:rsid w:val="0098720E"/>
    <w:rsid w:val="009A1BDD"/>
    <w:rsid w:val="009C3C3F"/>
    <w:rsid w:val="009F5EA5"/>
    <w:rsid w:val="00A17822"/>
    <w:rsid w:val="00A942EE"/>
    <w:rsid w:val="00AC5BEB"/>
    <w:rsid w:val="00AD7737"/>
    <w:rsid w:val="00AF0A7F"/>
    <w:rsid w:val="00B24DA4"/>
    <w:rsid w:val="00B35691"/>
    <w:rsid w:val="00B7046B"/>
    <w:rsid w:val="00B74F5B"/>
    <w:rsid w:val="00B900E9"/>
    <w:rsid w:val="00BB42EC"/>
    <w:rsid w:val="00BC2D36"/>
    <w:rsid w:val="00C4222F"/>
    <w:rsid w:val="00C704A5"/>
    <w:rsid w:val="00CB3991"/>
    <w:rsid w:val="00D74AC4"/>
    <w:rsid w:val="00D82172"/>
    <w:rsid w:val="00E3262A"/>
    <w:rsid w:val="00E32E56"/>
    <w:rsid w:val="00EA2BAE"/>
    <w:rsid w:val="00F21FC8"/>
    <w:rsid w:val="00F80379"/>
    <w:rsid w:val="00FC4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arc" idref="#_x0000_s1131"/>
        <o:r id="V:Rule6" type="connector" idref="#_x0000_s1097"/>
        <o:r id="V:Rule7" type="connector" idref="#_x0000_s1105"/>
        <o:r id="V:Rule8" type="connector" idref="#_x0000_s1123"/>
        <o:r id="V:Rule9" type="connector" idref="#_x0000_s13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339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3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3397"/>
    <w:rPr>
      <w:b/>
      <w:bCs/>
    </w:rPr>
  </w:style>
  <w:style w:type="paragraph" w:styleId="a6">
    <w:name w:val="List Paragraph"/>
    <w:basedOn w:val="a"/>
    <w:uiPriority w:val="34"/>
    <w:qFormat/>
    <w:rsid w:val="006913F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D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E4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4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ru.wikipedia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testsoch.info/essay/russkij-folklor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history-of-world.ru/istoriya-sozdaniya-skazok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3A719-0D05-4501-9DBB-2D7BFEF51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9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metodist</cp:lastModifiedBy>
  <cp:revision>52</cp:revision>
  <dcterms:created xsi:type="dcterms:W3CDTF">2014-02-11T04:10:00Z</dcterms:created>
  <dcterms:modified xsi:type="dcterms:W3CDTF">2014-03-06T06:44:00Z</dcterms:modified>
</cp:coreProperties>
</file>