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77" w:rsidRDefault="00A05777" w:rsidP="00D34C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05777" w:rsidRDefault="00A05777" w:rsidP="00D34C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Тюменская область</w:t>
      </w:r>
    </w:p>
    <w:p w:rsidR="00A05777" w:rsidRDefault="00A05777" w:rsidP="00D34C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 Мансийский автономный округ</w:t>
      </w:r>
      <w:r w:rsidR="00D34C87">
        <w:rPr>
          <w:rFonts w:ascii="Times New Roman" w:hAnsi="Times New Roman"/>
          <w:b/>
          <w:sz w:val="24"/>
          <w:szCs w:val="24"/>
        </w:rPr>
        <w:t xml:space="preserve"> - Югра</w:t>
      </w:r>
    </w:p>
    <w:p w:rsidR="00A05777" w:rsidRDefault="00A05777" w:rsidP="00D34C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Октябрьский район</w:t>
      </w:r>
    </w:p>
    <w:p w:rsidR="00A05777" w:rsidRDefault="00A05777" w:rsidP="00D34C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с.Малый Атлым</w:t>
      </w:r>
    </w:p>
    <w:p w:rsidR="00073D12" w:rsidRDefault="00073D12" w:rsidP="00D34C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073D12" w:rsidRDefault="00EB1AF0" w:rsidP="00D34C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73D12">
        <w:rPr>
          <w:rFonts w:ascii="Times New Roman" w:hAnsi="Times New Roman"/>
          <w:b/>
          <w:sz w:val="24"/>
          <w:szCs w:val="24"/>
        </w:rPr>
        <w:t>«Малоатлымская СОШ»</w:t>
      </w:r>
    </w:p>
    <w:p w:rsidR="00073D12" w:rsidRDefault="00073D12" w:rsidP="00073D12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73D12" w:rsidRDefault="00073D12" w:rsidP="00073D12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73D12" w:rsidRDefault="00073D12" w:rsidP="00073D12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73D12" w:rsidRPr="0025146C" w:rsidRDefault="00073D12" w:rsidP="00073D12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5146C">
        <w:rPr>
          <w:rFonts w:ascii="Times New Roman" w:hAnsi="Times New Roman"/>
          <w:b/>
          <w:sz w:val="28"/>
          <w:szCs w:val="28"/>
        </w:rPr>
        <w:t>Исследовательская работа</w:t>
      </w:r>
    </w:p>
    <w:p w:rsidR="00073D12" w:rsidRPr="00073D12" w:rsidRDefault="00073D12" w:rsidP="002824C1">
      <w:pPr>
        <w:jc w:val="center"/>
        <w:rPr>
          <w:rFonts w:ascii="Times New Roman" w:hAnsi="Times New Roman" w:cs="Times New Roman"/>
          <w:b/>
          <w:sz w:val="28"/>
        </w:rPr>
      </w:pPr>
      <w:r w:rsidRPr="00EB4F89">
        <w:rPr>
          <w:rFonts w:ascii="Times New Roman" w:hAnsi="Times New Roman"/>
          <w:b/>
          <w:sz w:val="44"/>
          <w:szCs w:val="24"/>
        </w:rPr>
        <w:t>«</w:t>
      </w:r>
      <w:r w:rsidR="002E6CC3">
        <w:rPr>
          <w:rFonts w:ascii="Times New Roman" w:eastAsia="Times New Roman" w:hAnsi="Times New Roman" w:cs="Times New Roman"/>
          <w:b/>
          <w:sz w:val="28"/>
          <w:lang w:eastAsia="ru-RU"/>
        </w:rPr>
        <w:t>Баба Я</w:t>
      </w:r>
      <w:r w:rsidR="00FF4F02">
        <w:rPr>
          <w:rFonts w:ascii="Times New Roman" w:eastAsia="Times New Roman" w:hAnsi="Times New Roman" w:cs="Times New Roman"/>
          <w:b/>
          <w:sz w:val="28"/>
          <w:lang w:eastAsia="ru-RU"/>
        </w:rPr>
        <w:t>га. Кто она?</w:t>
      </w:r>
      <w:r w:rsidR="002824C1" w:rsidRPr="002824C1">
        <w:t xml:space="preserve"> </w:t>
      </w:r>
      <w:r w:rsidR="00894740" w:rsidRPr="00894740">
        <w:rPr>
          <w:rFonts w:ascii="Times New Roman" w:hAnsi="Times New Roman" w:cs="Times New Roman"/>
          <w:b/>
          <w:sz w:val="28"/>
        </w:rPr>
        <w:t>Защитница правого дела</w:t>
      </w:r>
      <w:r w:rsidR="002824C1" w:rsidRPr="00894740">
        <w:rPr>
          <w:rFonts w:ascii="Times New Roman" w:hAnsi="Times New Roman" w:cs="Times New Roman"/>
          <w:b/>
          <w:sz w:val="28"/>
        </w:rPr>
        <w:t>!</w:t>
      </w:r>
      <w:r w:rsidRPr="00894740">
        <w:rPr>
          <w:rFonts w:ascii="Times New Roman" w:hAnsi="Times New Roman"/>
          <w:b/>
          <w:sz w:val="44"/>
          <w:szCs w:val="24"/>
        </w:rPr>
        <w:t>»</w:t>
      </w:r>
    </w:p>
    <w:p w:rsidR="00A05777" w:rsidRPr="00EB4F89" w:rsidRDefault="00A05777" w:rsidP="00073D12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sz w:val="44"/>
          <w:szCs w:val="24"/>
        </w:rPr>
      </w:pPr>
    </w:p>
    <w:p w:rsidR="00073D12" w:rsidRDefault="00073D12" w:rsidP="00073D12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84913">
        <w:rPr>
          <w:rFonts w:ascii="Times New Roman" w:hAnsi="Times New Roman"/>
          <w:b/>
          <w:sz w:val="28"/>
          <w:szCs w:val="28"/>
          <w:lang w:val="en-US"/>
        </w:rPr>
        <w:t>II</w:t>
      </w:r>
      <w:r w:rsidR="00A05777" w:rsidRPr="00A8491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73D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районная научная конференция</w:t>
      </w:r>
    </w:p>
    <w:p w:rsidR="00073D12" w:rsidRDefault="00073D12" w:rsidP="00073D12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учеников младших классов</w:t>
      </w:r>
    </w:p>
    <w:p w:rsidR="00073D12" w:rsidRPr="00A84913" w:rsidRDefault="00073D12" w:rsidP="00073D12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«Юный изыскатель»</w:t>
      </w:r>
    </w:p>
    <w:p w:rsidR="00073D12" w:rsidRDefault="00073D12" w:rsidP="00073D12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:rsidR="00073D12" w:rsidRDefault="00073D12" w:rsidP="00073D12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:rsidR="00073D12" w:rsidRDefault="001D5D60" w:rsidP="00073D12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119380</wp:posOffset>
            </wp:positionV>
            <wp:extent cx="3484245" cy="2606040"/>
            <wp:effectExtent l="19050" t="0" r="1905" b="0"/>
            <wp:wrapTight wrapText="bothSides">
              <wp:wrapPolygon edited="0">
                <wp:start x="-118" y="0"/>
                <wp:lineTo x="-118" y="21474"/>
                <wp:lineTo x="21612" y="21474"/>
                <wp:lineTo x="21612" y="0"/>
                <wp:lineTo x="-118" y="0"/>
              </wp:wrapPolygon>
            </wp:wrapTight>
            <wp:docPr id="4" name="Рисунок 1" descr="C:\Documents and Settings\m\Рабочий стол\юный изыскатель заявка, работы\IMG_1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\Рабочий стол\юный изыскатель заявка, работы\IMG_15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D12" w:rsidRDefault="00073D12" w:rsidP="00073D12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:rsidR="00073D12" w:rsidRDefault="00073D12" w:rsidP="00073D12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:rsidR="00073D12" w:rsidRDefault="00073D12" w:rsidP="00073D12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:rsidR="00073D12" w:rsidRDefault="00073D12" w:rsidP="00073D12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:rsidR="00073D12" w:rsidRDefault="00073D12" w:rsidP="00073D12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:rsidR="00073D12" w:rsidRDefault="00073D12" w:rsidP="00073D12">
      <w:pPr>
        <w:pStyle w:val="a3"/>
        <w:ind w:left="5245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Автор: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Беляев Никита, обучающийся 5 класса</w:t>
      </w:r>
    </w:p>
    <w:p w:rsidR="00073D12" w:rsidRDefault="00073D12" w:rsidP="00073D12">
      <w:pPr>
        <w:pStyle w:val="a3"/>
        <w:ind w:left="5245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«Малоатлымская СОШ».</w:t>
      </w:r>
    </w:p>
    <w:p w:rsidR="00073D12" w:rsidRDefault="00073D12" w:rsidP="00073D12">
      <w:pPr>
        <w:pStyle w:val="a3"/>
        <w:ind w:left="5245" w:right="-1"/>
        <w:rPr>
          <w:rFonts w:ascii="Times New Roman" w:hAnsi="Times New Roman"/>
          <w:sz w:val="24"/>
          <w:szCs w:val="24"/>
        </w:rPr>
      </w:pPr>
      <w:r w:rsidRPr="00EB4F89">
        <w:rPr>
          <w:rFonts w:ascii="Times New Roman" w:hAnsi="Times New Roman"/>
          <w:b/>
          <w:sz w:val="24"/>
          <w:szCs w:val="24"/>
        </w:rPr>
        <w:t>Руководитель: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Беляева Вера Николаевна,</w:t>
      </w:r>
    </w:p>
    <w:p w:rsidR="00073D12" w:rsidRDefault="00073D12" w:rsidP="00073D12">
      <w:pPr>
        <w:pStyle w:val="a3"/>
        <w:ind w:left="5245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русского языка и литературы.</w:t>
      </w:r>
    </w:p>
    <w:p w:rsidR="00744179" w:rsidRDefault="00744179" w:rsidP="00744179">
      <w:pPr>
        <w:pStyle w:val="a3"/>
        <w:ind w:left="5245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«Малоатлымская СОШ».</w:t>
      </w:r>
    </w:p>
    <w:p w:rsidR="00073D12" w:rsidRDefault="00073D12" w:rsidP="00073D12">
      <w:pPr>
        <w:pStyle w:val="a3"/>
        <w:ind w:left="5245" w:right="-1"/>
        <w:rPr>
          <w:rFonts w:ascii="Times New Roman" w:hAnsi="Times New Roman"/>
          <w:sz w:val="24"/>
          <w:szCs w:val="24"/>
        </w:rPr>
      </w:pPr>
    </w:p>
    <w:p w:rsidR="00073D12" w:rsidRDefault="00073D12" w:rsidP="00073D12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:rsidR="00073D12" w:rsidRDefault="00073D12" w:rsidP="00073D12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:rsidR="00073D12" w:rsidRDefault="00073D12" w:rsidP="00073D12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:rsidR="00073D12" w:rsidRDefault="00073D12" w:rsidP="00073D12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:rsidR="00073D12" w:rsidRDefault="00073D12" w:rsidP="00073D12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:rsidR="00073D12" w:rsidRDefault="00073D12" w:rsidP="00073D12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:rsidR="00073D12" w:rsidRDefault="00073D12" w:rsidP="00073D12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:rsidR="00073D12" w:rsidRDefault="00073D12" w:rsidP="00073D12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:rsidR="00744179" w:rsidRDefault="00744179" w:rsidP="000B7A5B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44179" w:rsidRDefault="00744179" w:rsidP="000B7A5B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44179" w:rsidRDefault="00744179" w:rsidP="000B7A5B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E340D" w:rsidRPr="000B7A5B" w:rsidRDefault="00073D12" w:rsidP="000B7A5B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 год</w:t>
      </w:r>
    </w:p>
    <w:p w:rsidR="0049168E" w:rsidRPr="001800E3" w:rsidRDefault="001800E3" w:rsidP="0049168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Содержание.</w:t>
      </w:r>
    </w:p>
    <w:p w:rsidR="0049168E" w:rsidRPr="00980758" w:rsidRDefault="0049168E" w:rsidP="008017E0">
      <w:pPr>
        <w:pStyle w:val="a3"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bookmarkStart w:id="0" w:name="_Toc319487148"/>
      <w:r w:rsidRPr="00980758">
        <w:rPr>
          <w:rFonts w:ascii="Times New Roman" w:hAnsi="Times New Roman"/>
          <w:sz w:val="24"/>
          <w:szCs w:val="24"/>
        </w:rPr>
        <w:t>Введение</w:t>
      </w:r>
      <w:r w:rsidR="00667E6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8017E0">
        <w:rPr>
          <w:rFonts w:ascii="Times New Roman" w:hAnsi="Times New Roman"/>
          <w:sz w:val="24"/>
          <w:szCs w:val="24"/>
        </w:rPr>
        <w:t>……</w:t>
      </w:r>
      <w:r w:rsidR="002B3FE9">
        <w:rPr>
          <w:rFonts w:ascii="Times New Roman" w:hAnsi="Times New Roman"/>
          <w:sz w:val="24"/>
          <w:szCs w:val="24"/>
        </w:rPr>
        <w:t>...</w:t>
      </w:r>
      <w:r w:rsidR="008017E0">
        <w:rPr>
          <w:rFonts w:ascii="Times New Roman" w:hAnsi="Times New Roman"/>
          <w:sz w:val="24"/>
          <w:szCs w:val="24"/>
        </w:rPr>
        <w:t>…</w:t>
      </w:r>
      <w:r w:rsidR="00A72816">
        <w:rPr>
          <w:rFonts w:ascii="Times New Roman" w:hAnsi="Times New Roman"/>
          <w:sz w:val="24"/>
          <w:szCs w:val="24"/>
        </w:rPr>
        <w:t>3</w:t>
      </w:r>
    </w:p>
    <w:p w:rsidR="00074656" w:rsidRPr="00980758" w:rsidRDefault="008017E0" w:rsidP="008017E0">
      <w:pPr>
        <w:pStyle w:val="a3"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FF4F02" w:rsidRPr="00980758">
        <w:rPr>
          <w:rFonts w:ascii="Times New Roman" w:hAnsi="Times New Roman"/>
          <w:sz w:val="24"/>
          <w:szCs w:val="24"/>
        </w:rPr>
        <w:t>1.</w:t>
      </w:r>
      <w:r w:rsidR="00074656" w:rsidRPr="00980758">
        <w:rPr>
          <w:rFonts w:ascii="Times New Roman" w:hAnsi="Times New Roman"/>
          <w:bCs/>
          <w:i/>
          <w:iCs/>
          <w:sz w:val="24"/>
        </w:rPr>
        <w:t xml:space="preserve"> </w:t>
      </w:r>
      <w:r w:rsidR="00074656" w:rsidRPr="00980758">
        <w:rPr>
          <w:rFonts w:ascii="Times New Roman" w:hAnsi="Times New Roman"/>
          <w:bCs/>
          <w:iCs/>
          <w:sz w:val="24"/>
        </w:rPr>
        <w:t>Общая характеристика Бабы Яги</w:t>
      </w:r>
      <w:r>
        <w:rPr>
          <w:rFonts w:ascii="Times New Roman" w:hAnsi="Times New Roman"/>
          <w:bCs/>
          <w:iCs/>
          <w:sz w:val="24"/>
        </w:rPr>
        <w:t>……………………………………………………</w:t>
      </w:r>
      <w:r w:rsidR="002B3FE9">
        <w:rPr>
          <w:rFonts w:ascii="Times New Roman" w:hAnsi="Times New Roman"/>
          <w:bCs/>
          <w:iCs/>
          <w:sz w:val="24"/>
        </w:rPr>
        <w:t>..</w:t>
      </w:r>
      <w:r>
        <w:rPr>
          <w:rFonts w:ascii="Times New Roman" w:hAnsi="Times New Roman"/>
          <w:bCs/>
          <w:iCs/>
          <w:sz w:val="24"/>
        </w:rPr>
        <w:t>….</w:t>
      </w:r>
      <w:r w:rsidR="00A72816">
        <w:rPr>
          <w:rFonts w:ascii="Times New Roman" w:hAnsi="Times New Roman"/>
          <w:bCs/>
          <w:iCs/>
          <w:sz w:val="24"/>
        </w:rPr>
        <w:t>4</w:t>
      </w:r>
    </w:p>
    <w:p w:rsidR="00162603" w:rsidRPr="00980758" w:rsidRDefault="008017E0" w:rsidP="008017E0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Глава 2.</w:t>
      </w:r>
      <w:r w:rsidR="00162603" w:rsidRPr="00980758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Баба Яга в русских народных сказках</w:t>
      </w:r>
      <w:r w:rsidR="00494FFE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…………………………………………………</w:t>
      </w:r>
      <w:r w:rsidR="002B3FE9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.</w:t>
      </w:r>
      <w:r w:rsidR="00494FFE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..6</w:t>
      </w:r>
    </w:p>
    <w:p w:rsidR="00162603" w:rsidRPr="00980758" w:rsidRDefault="008017E0" w:rsidP="008017E0">
      <w:pPr>
        <w:spacing w:after="0" w:line="360" w:lineRule="auto"/>
        <w:outlineLvl w:val="3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Глава 3. </w:t>
      </w:r>
      <w:r w:rsidR="00415BDA" w:rsidRPr="00415BDA">
        <w:rPr>
          <w:rFonts w:ascii="Times New Roman" w:hAnsi="Times New Roman" w:cs="Times New Roman"/>
          <w:sz w:val="24"/>
        </w:rPr>
        <w:t>Образ Бабы Яги в современном мире</w:t>
      </w:r>
      <w:r w:rsidR="00415BDA">
        <w:rPr>
          <w:rFonts w:ascii="Times New Roman" w:hAnsi="Times New Roman" w:cs="Times New Roman"/>
          <w:sz w:val="24"/>
        </w:rPr>
        <w:t>...........................................................................</w:t>
      </w:r>
      <w:r w:rsidR="00494FFE">
        <w:rPr>
          <w:rFonts w:ascii="Times New Roman" w:hAnsi="Times New Roman" w:cs="Times New Roman"/>
          <w:sz w:val="24"/>
        </w:rPr>
        <w:t>...9</w:t>
      </w:r>
    </w:p>
    <w:p w:rsidR="008C0E7A" w:rsidRPr="006C5F38" w:rsidRDefault="008C0E7A" w:rsidP="005143E0">
      <w:pPr>
        <w:pStyle w:val="a3"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6C5F38">
        <w:rPr>
          <w:rFonts w:ascii="Times New Roman" w:hAnsi="Times New Roman"/>
          <w:sz w:val="24"/>
          <w:szCs w:val="24"/>
        </w:rPr>
        <w:t>Заключение</w:t>
      </w:r>
      <w:r w:rsidR="005143E0" w:rsidRPr="006C5F38">
        <w:rPr>
          <w:rFonts w:ascii="Times New Roman" w:hAnsi="Times New Roman"/>
          <w:sz w:val="24"/>
          <w:szCs w:val="24"/>
        </w:rPr>
        <w:t>………</w:t>
      </w:r>
      <w:r w:rsidR="00494FFE">
        <w:rPr>
          <w:rFonts w:ascii="Times New Roman" w:hAnsi="Times New Roman"/>
          <w:sz w:val="24"/>
          <w:szCs w:val="24"/>
        </w:rPr>
        <w:t>…………………………………………………………………………………10</w:t>
      </w:r>
    </w:p>
    <w:p w:rsidR="00EE6385" w:rsidRPr="00980758" w:rsidRDefault="00EE6385" w:rsidP="005143E0">
      <w:pPr>
        <w:pStyle w:val="a3"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980758">
        <w:rPr>
          <w:rFonts w:ascii="Times New Roman" w:hAnsi="Times New Roman"/>
          <w:sz w:val="24"/>
          <w:szCs w:val="24"/>
        </w:rPr>
        <w:t>Литература</w:t>
      </w:r>
      <w:r w:rsidR="005143E0">
        <w:rPr>
          <w:rFonts w:ascii="Times New Roman" w:hAnsi="Times New Roman"/>
          <w:sz w:val="24"/>
          <w:szCs w:val="24"/>
        </w:rPr>
        <w:t>………</w:t>
      </w:r>
      <w:r w:rsidR="00A72816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5143E0">
        <w:rPr>
          <w:rFonts w:ascii="Times New Roman" w:hAnsi="Times New Roman"/>
          <w:sz w:val="24"/>
          <w:szCs w:val="24"/>
        </w:rPr>
        <w:t>.</w:t>
      </w:r>
      <w:r w:rsidR="00494FFE">
        <w:rPr>
          <w:rFonts w:ascii="Times New Roman" w:hAnsi="Times New Roman"/>
          <w:sz w:val="24"/>
          <w:szCs w:val="24"/>
        </w:rPr>
        <w:t>11</w:t>
      </w:r>
    </w:p>
    <w:bookmarkEnd w:id="0"/>
    <w:p w:rsidR="00073D12" w:rsidRPr="00980758" w:rsidRDefault="00073D12"/>
    <w:p w:rsidR="00EE6385" w:rsidRDefault="00EE6385"/>
    <w:p w:rsidR="00EE6385" w:rsidRDefault="00EE6385"/>
    <w:p w:rsidR="00EE6385" w:rsidRDefault="00EE6385"/>
    <w:p w:rsidR="00EE6385" w:rsidRDefault="00EE6385"/>
    <w:p w:rsidR="00EE6385" w:rsidRDefault="00EE6385"/>
    <w:p w:rsidR="00EE6385" w:rsidRDefault="00EE6385"/>
    <w:p w:rsidR="00EE6385" w:rsidRDefault="00EE6385"/>
    <w:p w:rsidR="00EE6385" w:rsidRDefault="00EE6385"/>
    <w:p w:rsidR="00EE6385" w:rsidRDefault="00EE6385"/>
    <w:p w:rsidR="00EE6385" w:rsidRDefault="00EE6385"/>
    <w:p w:rsidR="00EE6385" w:rsidRDefault="00EE6385"/>
    <w:p w:rsidR="00EE6385" w:rsidRDefault="00EE6385"/>
    <w:p w:rsidR="00EE6385" w:rsidRDefault="00EE6385"/>
    <w:p w:rsidR="00EE6385" w:rsidRDefault="00EE6385"/>
    <w:p w:rsidR="00EE6385" w:rsidRDefault="00EE6385"/>
    <w:p w:rsidR="00EE6385" w:rsidRDefault="00EE6385"/>
    <w:p w:rsidR="00EE6385" w:rsidRDefault="00EE6385"/>
    <w:p w:rsidR="002412DF" w:rsidRDefault="002412DF"/>
    <w:p w:rsidR="005143E0" w:rsidRDefault="005143E0"/>
    <w:p w:rsidR="002E6CC3" w:rsidRDefault="002E6CC3"/>
    <w:p w:rsidR="000B7A5B" w:rsidRDefault="000B7A5B" w:rsidP="0037436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D34C87" w:rsidRDefault="00D34C87" w:rsidP="0037436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0B7A5B" w:rsidRDefault="000F6C94" w:rsidP="00374360">
      <w:pPr>
        <w:spacing w:after="0"/>
        <w:ind w:firstLine="708"/>
        <w:jc w:val="both"/>
        <w:rPr>
          <w:rFonts w:ascii="Times New Roman" w:eastAsia="Calibri" w:hAnsi="Times New Roman" w:cs="Times New Roman"/>
          <w:spacing w:val="5"/>
        </w:rPr>
      </w:pPr>
      <w:r>
        <w:rPr>
          <w:rFonts w:ascii="Times New Roman" w:hAnsi="Times New Roman" w:cs="Times New Roman"/>
          <w:b/>
        </w:rPr>
        <w:lastRenderedPageBreak/>
        <w:t>Введение</w:t>
      </w:r>
      <w:r w:rsidRPr="00374360">
        <w:rPr>
          <w:rFonts w:ascii="Times New Roman" w:hAnsi="Times New Roman" w:cs="Times New Roman"/>
          <w:b/>
        </w:rPr>
        <w:t>.</w:t>
      </w:r>
      <w:r w:rsidR="00374360" w:rsidRPr="00374360">
        <w:rPr>
          <w:rFonts w:ascii="Times New Roman" w:eastAsia="Calibri" w:hAnsi="Times New Roman" w:cs="Times New Roman"/>
          <w:spacing w:val="5"/>
        </w:rPr>
        <w:t xml:space="preserve"> </w:t>
      </w:r>
    </w:p>
    <w:p w:rsidR="000B7A5B" w:rsidRDefault="000B7A5B" w:rsidP="00374360">
      <w:pPr>
        <w:spacing w:after="0"/>
        <w:ind w:firstLine="708"/>
        <w:jc w:val="both"/>
        <w:rPr>
          <w:rFonts w:ascii="Times New Roman" w:eastAsia="Calibri" w:hAnsi="Times New Roman" w:cs="Times New Roman"/>
          <w:spacing w:val="5"/>
        </w:rPr>
      </w:pPr>
    </w:p>
    <w:p w:rsidR="00D91218" w:rsidRDefault="002E6CC3" w:rsidP="00374360">
      <w:pPr>
        <w:spacing w:after="0"/>
        <w:ind w:firstLine="708"/>
        <w:jc w:val="both"/>
        <w:rPr>
          <w:rFonts w:ascii="Times New Roman" w:eastAsia="Calibri" w:hAnsi="Times New Roman" w:cs="Times New Roman"/>
          <w:spacing w:val="5"/>
        </w:rPr>
      </w:pPr>
      <w:r>
        <w:rPr>
          <w:rFonts w:ascii="Times New Roman" w:eastAsia="Calibri" w:hAnsi="Times New Roman" w:cs="Times New Roman"/>
          <w:spacing w:val="5"/>
        </w:rPr>
        <w:t>Сказка</w:t>
      </w:r>
      <w:r w:rsidR="00930428">
        <w:rPr>
          <w:rFonts w:ascii="Times New Roman" w:eastAsia="Calibri" w:hAnsi="Times New Roman" w:cs="Times New Roman"/>
          <w:spacing w:val="5"/>
        </w:rPr>
        <w:t xml:space="preserve"> </w:t>
      </w:r>
      <w:r>
        <w:rPr>
          <w:rFonts w:ascii="Times New Roman" w:eastAsia="Calibri" w:hAnsi="Times New Roman" w:cs="Times New Roman"/>
          <w:spacing w:val="5"/>
        </w:rPr>
        <w:t xml:space="preserve">- самый великолепный вид искусства, созданный человеком на Земле. </w:t>
      </w:r>
      <w:r w:rsidR="00374360" w:rsidRPr="00374360">
        <w:rPr>
          <w:rFonts w:ascii="Times New Roman" w:eastAsia="Calibri" w:hAnsi="Times New Roman" w:cs="Times New Roman"/>
          <w:spacing w:val="5"/>
        </w:rPr>
        <w:t>Где живет сказка? Да повсюду: в дремучем лесу, в поле, на распутье дорог, в шорохе листвы...</w:t>
      </w:r>
    </w:p>
    <w:p w:rsidR="00CB1FFB" w:rsidRDefault="00D91218" w:rsidP="00CB1FF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91218">
        <w:rPr>
          <w:rFonts w:ascii="Times New Roman" w:hAnsi="Times New Roman" w:cs="Times New Roman"/>
          <w:sz w:val="24"/>
        </w:rPr>
        <w:t>Мы привыкли считать сказку чем-то неправдоподобным, помните пушкинское: «Сказка - ложь</w:t>
      </w:r>
      <w:r>
        <w:rPr>
          <w:rFonts w:ascii="Times New Roman" w:hAnsi="Times New Roman" w:cs="Times New Roman"/>
          <w:sz w:val="24"/>
        </w:rPr>
        <w:t>, да в не намек</w:t>
      </w:r>
      <w:r w:rsidR="00930428">
        <w:rPr>
          <w:rFonts w:ascii="Times New Roman" w:hAnsi="Times New Roman" w:cs="Times New Roman"/>
          <w:sz w:val="24"/>
        </w:rPr>
        <w:t>. Добрым молодцам урок!</w:t>
      </w:r>
      <w:r w:rsidRPr="00D91218">
        <w:rPr>
          <w:rFonts w:ascii="Times New Roman" w:hAnsi="Times New Roman" w:cs="Times New Roman"/>
          <w:sz w:val="24"/>
        </w:rPr>
        <w:t>...»?</w:t>
      </w:r>
      <w:r w:rsidR="000B7A5B">
        <w:rPr>
          <w:rFonts w:ascii="Times New Roman" w:hAnsi="Times New Roman" w:cs="Times New Roman"/>
          <w:sz w:val="24"/>
        </w:rPr>
        <w:t xml:space="preserve"> Н</w:t>
      </w:r>
      <w:r w:rsidR="00930428">
        <w:rPr>
          <w:rFonts w:ascii="Times New Roman" w:hAnsi="Times New Roman" w:cs="Times New Roman"/>
          <w:sz w:val="24"/>
        </w:rPr>
        <w:t>о наши предки относились к сказкам намного серьезнее.</w:t>
      </w:r>
      <w:r w:rsidR="00930428" w:rsidRPr="00930428">
        <w:t xml:space="preserve"> </w:t>
      </w:r>
      <w:r w:rsidR="00930428" w:rsidRPr="00930428">
        <w:rPr>
          <w:rFonts w:ascii="Times New Roman" w:hAnsi="Times New Roman" w:cs="Times New Roman"/>
          <w:sz w:val="24"/>
        </w:rPr>
        <w:t>В древности мир русского человека делился на две абсолютно равные части - добрый мир, реальность, где русич мирно жил, пахал, охотился, рыбачил и прочее, и злой, дальний, потусторонний, но также абсолютно реальный, существующий где-то не здесь, где-то за тридевять земель. Эти миры постоянно соприкасались между собой, и с той стороны приходило на Русь горе - то Змей Горыныч прилетит и села пожжет, то Кощей Бессмертный девок в полон уведет, то Тугарин с войной нагрянет. Все мы помним, как трудна и полна опасностей дорога в Тридевятое царство, что вход в таинственный мир находится где-то на границе земли и неба, в дремучем непроходимом лесу, куда еще не ступала нога человека. У кого спросить дорогу в невиданную страну, у кого узнать правду о волшебных чарах и неслыханном оружии супротив супостата?</w:t>
      </w:r>
      <w:r w:rsidR="00930428">
        <w:rPr>
          <w:rFonts w:ascii="Times New Roman" w:hAnsi="Times New Roman" w:cs="Times New Roman"/>
          <w:sz w:val="24"/>
        </w:rPr>
        <w:t xml:space="preserve"> Может быть, у Бабы Яги, живущей ровно посередине между мирами и знающей путь в неизвестное?  </w:t>
      </w:r>
    </w:p>
    <w:p w:rsidR="00930428" w:rsidRPr="000B7A5B" w:rsidRDefault="00CB1FFB" w:rsidP="000B7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A5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А задумывался ли кто-нибудь над тем, как попала в сказку Баба Яга? </w:t>
      </w:r>
      <w:r w:rsidRPr="000B7A5B">
        <w:rPr>
          <w:rFonts w:ascii="Times New Roman" w:hAnsi="Times New Roman" w:cs="Times New Roman"/>
          <w:spacing w:val="5"/>
          <w:sz w:val="24"/>
          <w:szCs w:val="24"/>
        </w:rPr>
        <w:t xml:space="preserve">Кто она такая? </w:t>
      </w:r>
      <w:r w:rsidRPr="000B7A5B">
        <w:rPr>
          <w:rFonts w:ascii="Times New Roman" w:eastAsia="Calibri" w:hAnsi="Times New Roman" w:cs="Times New Roman"/>
          <w:spacing w:val="5"/>
          <w:sz w:val="24"/>
          <w:szCs w:val="24"/>
        </w:rPr>
        <w:t>Почему живет одна в темном лесу?</w:t>
      </w:r>
      <w:r w:rsidRPr="000B7A5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7A5B">
        <w:rPr>
          <w:rFonts w:ascii="Times New Roman" w:hAnsi="Times New Roman" w:cs="Times New Roman"/>
          <w:sz w:val="24"/>
          <w:szCs w:val="24"/>
        </w:rPr>
        <w:t>Кто ее помощники? Можно ли ее назвать защитницей правого дела?</w:t>
      </w:r>
      <w:r w:rsidRPr="000B7A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7A5B">
        <w:rPr>
          <w:rFonts w:ascii="Times New Roman" w:hAnsi="Times New Roman" w:cs="Times New Roman"/>
          <w:sz w:val="24"/>
          <w:szCs w:val="24"/>
        </w:rPr>
        <w:t xml:space="preserve">Мне захотелось узнать это самому. </w:t>
      </w:r>
    </w:p>
    <w:p w:rsidR="006C5F38" w:rsidRDefault="006C5F38" w:rsidP="000B7A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3E0" w:rsidRDefault="008D5F9B" w:rsidP="000B7A5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B7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7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роанализировать </w:t>
      </w:r>
      <w:r w:rsidR="005143E0"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</w:t>
      </w:r>
      <w:r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="005143E0"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Бабы</w:t>
      </w:r>
      <w:r w:rsidRPr="008D5F9B">
        <w:rPr>
          <w:rFonts w:ascii="Times New Roman" w:eastAsia="Times New Roman" w:hAnsi="Times New Roman" w:cs="Times New Roman"/>
          <w:sz w:val="24"/>
          <w:lang w:eastAsia="ru-RU"/>
        </w:rPr>
        <w:t xml:space="preserve"> Яги в русских народных сказках </w:t>
      </w:r>
    </w:p>
    <w:p w:rsidR="006C5F38" w:rsidRDefault="006C5F38" w:rsidP="000B7A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0AB1" w:rsidRPr="000B7A5B" w:rsidRDefault="005143E0" w:rsidP="000B7A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B0AB1" w:rsidRPr="000B7A5B" w:rsidRDefault="00CB1FFB" w:rsidP="000B7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B16E5"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литературу по теме исследования</w:t>
      </w:r>
      <w:r w:rsidR="00A81CD9"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6E5" w:rsidRPr="000B7A5B" w:rsidRDefault="00CB1FFB" w:rsidP="000B7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B16E5"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</w:t>
      </w:r>
      <w:r w:rsidR="008F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Бабы </w:t>
      </w:r>
      <w:r w:rsidR="00A81CD9"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>Яги в русских народных сказках.</w:t>
      </w:r>
    </w:p>
    <w:p w:rsidR="00FB0AB1" w:rsidRPr="000B7A5B" w:rsidRDefault="00CB1FFB" w:rsidP="000B7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81CD9"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D5F9B"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опро</w:t>
      </w:r>
      <w:r w:rsidR="00A81CD9"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 теме </w:t>
      </w:r>
      <w:r w:rsidR="00A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"Образ Бабы Яги в современном мире" </w:t>
      </w:r>
      <w:r w:rsidR="00A81CD9"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учащихся.</w:t>
      </w:r>
    </w:p>
    <w:p w:rsidR="006C5F38" w:rsidRDefault="006C5F38" w:rsidP="000B7A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5F9B" w:rsidRPr="000B7A5B" w:rsidRDefault="008D5F9B" w:rsidP="000B7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исследования</w:t>
      </w:r>
      <w:r w:rsidR="007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0B7A5B"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усские народные сказки.</w:t>
      </w:r>
    </w:p>
    <w:p w:rsidR="006C5F38" w:rsidRDefault="006C5F38" w:rsidP="000B7A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5F9B" w:rsidRPr="000B7A5B" w:rsidRDefault="008D5F9B" w:rsidP="000B7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исследования</w:t>
      </w:r>
      <w:r w:rsidR="007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B7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7A5B"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4C8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 Бабы Яги</w:t>
      </w:r>
      <w:r w:rsidR="000B7A5B"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F38" w:rsidRDefault="006C5F38" w:rsidP="000B7A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5F9B" w:rsidRPr="000B7A5B" w:rsidRDefault="008D5F9B" w:rsidP="000B7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Гипотеза</w:t>
      </w:r>
      <w:r w:rsidR="007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редположим, что Баба Яга –</w:t>
      </w:r>
      <w:r w:rsidR="000D2553"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положительный </w:t>
      </w:r>
      <w:r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D2553"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ерсонаж русских народных сказок, защитница правого дела.</w:t>
      </w:r>
    </w:p>
    <w:p w:rsidR="006C5F38" w:rsidRDefault="006C5F38" w:rsidP="000B7A5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0675" w:rsidRPr="000B7A5B" w:rsidRDefault="008D5F9B" w:rsidP="000B7A5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0B7A5B">
        <w:rPr>
          <w:rFonts w:ascii="Times New Roman" w:hAnsi="Times New Roman"/>
          <w:b/>
          <w:bCs/>
          <w:sz w:val="24"/>
          <w:szCs w:val="24"/>
        </w:rPr>
        <w:t>Методы исследования</w:t>
      </w:r>
      <w:r w:rsidR="00744179">
        <w:rPr>
          <w:rFonts w:ascii="Times New Roman" w:hAnsi="Times New Roman"/>
          <w:b/>
          <w:bCs/>
          <w:sz w:val="24"/>
          <w:szCs w:val="24"/>
        </w:rPr>
        <w:t>:</w:t>
      </w:r>
    </w:p>
    <w:p w:rsidR="00D34C87" w:rsidRDefault="00CE0675" w:rsidP="000B7A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A5B">
        <w:rPr>
          <w:rFonts w:ascii="Times New Roman" w:hAnsi="Times New Roman"/>
          <w:b/>
          <w:bCs/>
          <w:sz w:val="24"/>
          <w:szCs w:val="24"/>
        </w:rPr>
        <w:t>-</w:t>
      </w:r>
      <w:r w:rsidR="008D5F9B" w:rsidRPr="000B7A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7A5B">
        <w:rPr>
          <w:rFonts w:ascii="Times New Roman" w:hAnsi="Times New Roman"/>
          <w:sz w:val="24"/>
          <w:szCs w:val="24"/>
        </w:rPr>
        <w:t>изуч</w:t>
      </w:r>
      <w:r w:rsidR="00744179">
        <w:rPr>
          <w:rFonts w:ascii="Times New Roman" w:hAnsi="Times New Roman"/>
          <w:sz w:val="24"/>
          <w:szCs w:val="24"/>
        </w:rPr>
        <w:t>ение информационных источников;</w:t>
      </w:r>
    </w:p>
    <w:p w:rsidR="00CE0675" w:rsidRPr="000B7A5B" w:rsidRDefault="00D34C87" w:rsidP="000B7A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0675" w:rsidRPr="000B7A5B">
        <w:rPr>
          <w:rFonts w:ascii="Times New Roman" w:hAnsi="Times New Roman"/>
          <w:sz w:val="24"/>
          <w:szCs w:val="24"/>
        </w:rPr>
        <w:t>анализ;</w:t>
      </w:r>
    </w:p>
    <w:p w:rsidR="008D5F9B" w:rsidRPr="000B7A5B" w:rsidRDefault="00896254" w:rsidP="000B7A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A5B">
        <w:rPr>
          <w:rFonts w:ascii="Times New Roman" w:hAnsi="Times New Roman"/>
          <w:sz w:val="24"/>
          <w:szCs w:val="24"/>
        </w:rPr>
        <w:t xml:space="preserve">- </w:t>
      </w:r>
      <w:r w:rsidR="00D34C87">
        <w:rPr>
          <w:rFonts w:ascii="Times New Roman" w:hAnsi="Times New Roman"/>
          <w:sz w:val="24"/>
          <w:szCs w:val="24"/>
        </w:rPr>
        <w:t>опрос</w:t>
      </w:r>
      <w:r w:rsidR="008D5F9B" w:rsidRPr="000B7A5B">
        <w:rPr>
          <w:rFonts w:ascii="Times New Roman" w:hAnsi="Times New Roman"/>
          <w:sz w:val="24"/>
          <w:szCs w:val="24"/>
        </w:rPr>
        <w:t>.</w:t>
      </w:r>
    </w:p>
    <w:p w:rsidR="00FB0AB1" w:rsidRPr="000B7A5B" w:rsidRDefault="00FB0AB1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B0AB1" w:rsidRPr="000B7A5B" w:rsidRDefault="00FB0AB1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B0AB1" w:rsidRDefault="00FB0AB1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B7A5B" w:rsidRDefault="000B7A5B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B7A5B" w:rsidRDefault="000B7A5B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B7A5B" w:rsidRDefault="000B7A5B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B7A5B" w:rsidRDefault="000B7A5B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B7A5B" w:rsidRDefault="000B7A5B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B7A5B" w:rsidRDefault="000B7A5B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B7A5B" w:rsidRDefault="000B7A5B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B7A5B" w:rsidRPr="000B7A5B" w:rsidRDefault="000B7A5B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B0AB1" w:rsidRDefault="00FB0AB1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B7A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Глава 1. Общая характеристика Бабы Яги.</w:t>
      </w:r>
    </w:p>
    <w:p w:rsidR="000B7A5B" w:rsidRPr="000B7A5B" w:rsidRDefault="000B7A5B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15BDA" w:rsidRPr="000B7A5B" w:rsidRDefault="000B2E3E" w:rsidP="000B7A5B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396240</wp:posOffset>
            </wp:positionV>
            <wp:extent cx="1758950" cy="2150110"/>
            <wp:effectExtent l="19050" t="0" r="0" b="0"/>
            <wp:wrapTight wrapText="bothSides">
              <wp:wrapPolygon edited="0">
                <wp:start x="-234" y="0"/>
                <wp:lineTo x="-234" y="21434"/>
                <wp:lineTo x="21522" y="21434"/>
                <wp:lineTo x="21522" y="0"/>
                <wp:lineTo x="-234" y="0"/>
              </wp:wrapPolygon>
            </wp:wrapTight>
            <wp:docPr id="1" name="Рисунок 1" descr="F:\раб ники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 никиты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029" b="11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BEA" w:rsidRPr="000B7A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 в русских народных сказках возник образ Бабы Яги? Появление ее в сказках предваряют мифы.</w:t>
      </w:r>
      <w:r w:rsidR="008A3BEA" w:rsidRPr="000B7A5B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 </w:t>
      </w:r>
      <w:r w:rsidR="008A3BEA" w:rsidRPr="000B7A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Баба Яга – мифологическое существо. </w:t>
      </w:r>
      <w:r w:rsidR="008A3BEA"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Яга (Яга-Ягинишна, Ягибиха, Ягишна) – очень древнее славянское божество, хранительница домашнего очага, рода, традиций, детей и домашнего хозяйства. Баба Яга (Буря-Яга, Язя) – лесная старуха-волшебница, ведьма, которой подвластны вихри и вьюги. Первоначально это было божество смерти: женщина со змеиным хвостом, которая стерегла вход в подземный мир и провожала души усопших в царство мертвых. Раньше верили, что Баба Яга может жить в любой деревне, маскируясь под обычную женщину: ухаживать за скотом, стряпать, воспитывать детей, – то есть считали, что она ведьма. Но все-таки Баба Яга – существо более опасное, чем ведьма. Она обитает в дремучем лесу, который издавна вселял страх в людей, поскольку воспринимался как граница между миром мертвых и живых.  </w:t>
      </w:r>
    </w:p>
    <w:p w:rsidR="008A3BEA" w:rsidRPr="000B7A5B" w:rsidRDefault="008A3BEA" w:rsidP="000B7A5B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Избушка Бабы Яги стоит в чаще леса или на опушке. Название «курьи ножки», скорее всего, произошло от «курных», то есть окуренных дымом, столбов, на которых славяне ставили «избу смерти» – небольшой сруб с прахом покойника внутри (такой погребальный обряд существовал у древних славян еще в 6-9 веках.) Еще одним прообразом Бабы Яги могли послужить ведуньи и знахарки, которые жили вдали от поселений в глубине леса. Там они собирали различные коренья и травы, сушили их и делали различные настойки, в случае необходимости помогали жителям деревень. Но многие их считали соратниками нечистой силы, так как, живя в лесу, они не могли не общаться с нечистой силой.</w:t>
      </w:r>
    </w:p>
    <w:p w:rsidR="008A3BEA" w:rsidRPr="000B7A5B" w:rsidRDefault="008A3BEA" w:rsidP="000B7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A5B">
        <w:rPr>
          <w:rFonts w:ascii="Times New Roman" w:hAnsi="Times New Roman" w:cs="Times New Roman"/>
          <w:sz w:val="24"/>
          <w:szCs w:val="24"/>
        </w:rPr>
        <w:t>А</w:t>
      </w:r>
      <w:r w:rsidR="00896254" w:rsidRPr="000B7A5B">
        <w:rPr>
          <w:rFonts w:ascii="Times New Roman" w:hAnsi="Times New Roman" w:cs="Times New Roman"/>
          <w:sz w:val="24"/>
          <w:szCs w:val="24"/>
        </w:rPr>
        <w:t xml:space="preserve"> Толковый словарь русского языка дает сл</w:t>
      </w:r>
      <w:r w:rsidR="008F7ED4">
        <w:rPr>
          <w:rFonts w:ascii="Times New Roman" w:hAnsi="Times New Roman" w:cs="Times New Roman"/>
          <w:sz w:val="24"/>
          <w:szCs w:val="24"/>
        </w:rPr>
        <w:t>едующее толкование слова: Баба -</w:t>
      </w:r>
      <w:r w:rsidR="00896254" w:rsidRPr="000B7A5B">
        <w:rPr>
          <w:rFonts w:ascii="Times New Roman" w:hAnsi="Times New Roman" w:cs="Times New Roman"/>
          <w:sz w:val="24"/>
          <w:szCs w:val="24"/>
        </w:rPr>
        <w:t xml:space="preserve"> яга- мифическое существо в русских народных сказках, изображаемое в виде злой и безобразной старухи-колдуньи, едущей в ступе и заметающей след помелом (Т. 1, с. 74).</w:t>
      </w:r>
    </w:p>
    <w:p w:rsidR="00415BDA" w:rsidRPr="00C25B99" w:rsidRDefault="00FB0AB1" w:rsidP="000B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B99">
        <w:rPr>
          <w:rFonts w:ascii="Times New Roman" w:hAnsi="Times New Roman" w:cs="Times New Roman"/>
          <w:sz w:val="24"/>
          <w:szCs w:val="24"/>
        </w:rPr>
        <w:t>Значит, как</w:t>
      </w:r>
      <w:r w:rsidR="00241A70">
        <w:rPr>
          <w:rFonts w:ascii="Times New Roman" w:hAnsi="Times New Roman" w:cs="Times New Roman"/>
          <w:sz w:val="24"/>
          <w:szCs w:val="24"/>
        </w:rPr>
        <w:t xml:space="preserve"> следует из определений Баба</w:t>
      </w:r>
      <w:r w:rsidR="008F7ED4">
        <w:rPr>
          <w:rFonts w:ascii="Times New Roman" w:hAnsi="Times New Roman" w:cs="Times New Roman"/>
          <w:sz w:val="24"/>
          <w:szCs w:val="24"/>
        </w:rPr>
        <w:t xml:space="preserve"> Я</w:t>
      </w:r>
      <w:r w:rsidRPr="00C25B99">
        <w:rPr>
          <w:rFonts w:ascii="Times New Roman" w:hAnsi="Times New Roman" w:cs="Times New Roman"/>
          <w:sz w:val="24"/>
          <w:szCs w:val="24"/>
        </w:rPr>
        <w:t>га - э</w:t>
      </w:r>
      <w:r w:rsidR="00074656" w:rsidRPr="00C25B99">
        <w:rPr>
          <w:rFonts w:ascii="Times New Roman" w:hAnsi="Times New Roman" w:cs="Times New Roman"/>
          <w:sz w:val="24"/>
          <w:szCs w:val="24"/>
        </w:rPr>
        <w:t>то злая старуха</w:t>
      </w:r>
      <w:r w:rsidR="008F7ED4">
        <w:rPr>
          <w:rFonts w:ascii="Times New Roman" w:hAnsi="Times New Roman" w:cs="Times New Roman"/>
          <w:sz w:val="24"/>
          <w:szCs w:val="24"/>
        </w:rPr>
        <w:t xml:space="preserve"> </w:t>
      </w:r>
      <w:r w:rsidR="00074656" w:rsidRPr="00C25B99">
        <w:rPr>
          <w:rFonts w:ascii="Times New Roman" w:hAnsi="Times New Roman" w:cs="Times New Roman"/>
          <w:sz w:val="24"/>
          <w:szCs w:val="24"/>
        </w:rPr>
        <w:t>-</w:t>
      </w:r>
      <w:r w:rsidR="008F7ED4">
        <w:rPr>
          <w:rFonts w:ascii="Times New Roman" w:hAnsi="Times New Roman" w:cs="Times New Roman"/>
          <w:sz w:val="24"/>
          <w:szCs w:val="24"/>
        </w:rPr>
        <w:t xml:space="preserve"> </w:t>
      </w:r>
      <w:r w:rsidR="00074656" w:rsidRPr="00C25B99">
        <w:rPr>
          <w:rFonts w:ascii="Times New Roman" w:hAnsi="Times New Roman" w:cs="Times New Roman"/>
          <w:sz w:val="24"/>
          <w:szCs w:val="24"/>
        </w:rPr>
        <w:t>волшебница, которая живет в лесу в избушке на курьих ножках, которая</w:t>
      </w:r>
      <w:r w:rsidR="00074656" w:rsidRPr="00C2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умеет поворачиваться вокруг себя. </w:t>
      </w:r>
      <w:r w:rsidR="00074656" w:rsidRPr="00C25B99">
        <w:rPr>
          <w:rFonts w:ascii="Times New Roman" w:hAnsi="Times New Roman" w:cs="Times New Roman"/>
          <w:sz w:val="24"/>
          <w:szCs w:val="24"/>
        </w:rPr>
        <w:t xml:space="preserve"> Забор вокруг ее жилища сделан из человеческих костей, на нем торчат черепа с горящими глазами. </w:t>
      </w:r>
      <w:r w:rsidR="00074656" w:rsidRPr="00C25B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Бабы Яги живут разные животные: черные коты, мыши, лягушки, вороны и змеи. Они являются ее советчиками и охранниками.</w:t>
      </w:r>
      <w:r w:rsidR="00074656" w:rsidRPr="00C25B99">
        <w:rPr>
          <w:rFonts w:ascii="Times New Roman" w:hAnsi="Times New Roman" w:cs="Times New Roman"/>
          <w:sz w:val="24"/>
          <w:szCs w:val="24"/>
        </w:rPr>
        <w:t xml:space="preserve"> Выглядит она отвратительно: лохматые нечесаные волосы, нос крючком, одна нога костяная, глаза временами вспыхивают красными сполохами.</w:t>
      </w:r>
      <w:r w:rsidR="00074656" w:rsidRPr="00C2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 Яга не ходит пешком, а разъезжает по белу свету в железной ступе (самокатная колесница), погоняя ее пестом или железной палицей. А чтобы не видно было следов, она заметает их метлою или помелом. </w:t>
      </w:r>
    </w:p>
    <w:p w:rsidR="00074656" w:rsidRPr="000B7A5B" w:rsidRDefault="00074656" w:rsidP="000B7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 Яга обладает волшебными вещами: ковром-самолетом, гуслями-самогудами, мечом-кладенцом, сапогами-скороходами и многими другими. </w:t>
      </w:r>
      <w:r w:rsidRPr="000B7A5B">
        <w:rPr>
          <w:rFonts w:ascii="Times New Roman" w:hAnsi="Times New Roman" w:cs="Times New Roman"/>
          <w:sz w:val="24"/>
          <w:szCs w:val="24"/>
        </w:rPr>
        <w:t>Основное занятие Бабы Яги – похищение маленьких детей, которых она пытается, впрочем, безрезультатно, изжарить в печи. Кроме образов</w:t>
      </w:r>
      <w:r w:rsidRPr="000B7A5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Бабы Яги</w:t>
      </w:r>
      <w:r w:rsidRPr="000B7A5B">
        <w:rPr>
          <w:rFonts w:ascii="Times New Roman" w:hAnsi="Times New Roman" w:cs="Times New Roman"/>
          <w:sz w:val="24"/>
          <w:szCs w:val="24"/>
        </w:rPr>
        <w:t xml:space="preserve"> - воительницы и похитительницы, сказка знает и образ дарительницы, помощника героя. Баба Яга связана с дикими зверями и лесом, хозяйка зверей и мира мертвых.</w:t>
      </w:r>
      <w:r w:rsidR="009337F6" w:rsidRPr="000B7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7F6" w:rsidRPr="000B7A5B" w:rsidRDefault="009337F6" w:rsidP="000B7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A5B">
        <w:rPr>
          <w:rFonts w:ascii="Times New Roman" w:hAnsi="Times New Roman" w:cs="Times New Roman"/>
          <w:sz w:val="24"/>
          <w:szCs w:val="24"/>
        </w:rPr>
        <w:t xml:space="preserve">Баба Яга чаще всего живет на краю дремучего леса. Этот лес в сказках представляет собой совсем иной, отличный от белого света живых, мир. Иногда граница между ними подчеркивается рекой, порой не простой, а огненной. Перейти ее можно только по Калиновому мосту. Мост разделяет мир реальный  и мир нереальный, </w:t>
      </w:r>
      <w:r w:rsidR="00162603" w:rsidRPr="000B7A5B">
        <w:rPr>
          <w:rFonts w:ascii="Times New Roman" w:hAnsi="Times New Roman" w:cs="Times New Roman"/>
          <w:sz w:val="24"/>
          <w:szCs w:val="24"/>
        </w:rPr>
        <w:t>связанный не только с Тридевятым, но и с подземным царством</w:t>
      </w:r>
      <w:r w:rsidRPr="000B7A5B">
        <w:rPr>
          <w:rFonts w:ascii="Times New Roman" w:hAnsi="Times New Roman" w:cs="Times New Roman"/>
          <w:sz w:val="24"/>
          <w:szCs w:val="24"/>
        </w:rPr>
        <w:t>. Пройти по нему не может живой человек. Калиновый мост также связыв</w:t>
      </w:r>
      <w:r w:rsidR="00241A70">
        <w:rPr>
          <w:rFonts w:ascii="Times New Roman" w:hAnsi="Times New Roman" w:cs="Times New Roman"/>
          <w:sz w:val="24"/>
          <w:szCs w:val="24"/>
        </w:rPr>
        <w:t>ает мир жизни и смерти. Но Баба Я</w:t>
      </w:r>
      <w:r w:rsidRPr="000B7A5B">
        <w:rPr>
          <w:rFonts w:ascii="Times New Roman" w:hAnsi="Times New Roman" w:cs="Times New Roman"/>
          <w:sz w:val="24"/>
          <w:szCs w:val="24"/>
        </w:rPr>
        <w:t>га не просто с</w:t>
      </w:r>
      <w:r w:rsidR="00162603" w:rsidRPr="000B7A5B">
        <w:rPr>
          <w:rFonts w:ascii="Times New Roman" w:hAnsi="Times New Roman" w:cs="Times New Roman"/>
          <w:sz w:val="24"/>
          <w:szCs w:val="24"/>
        </w:rPr>
        <w:t>торожит проход в страну мертвых, о</w:t>
      </w:r>
      <w:r w:rsidRPr="000B7A5B">
        <w:rPr>
          <w:rFonts w:ascii="Times New Roman" w:hAnsi="Times New Roman" w:cs="Times New Roman"/>
          <w:sz w:val="24"/>
          <w:szCs w:val="24"/>
        </w:rPr>
        <w:t xml:space="preserve">на еще помогает некоторым людям-героям перейти границу и существовать </w:t>
      </w:r>
      <w:r w:rsidR="00162603" w:rsidRPr="000B7A5B">
        <w:rPr>
          <w:rFonts w:ascii="Times New Roman" w:hAnsi="Times New Roman" w:cs="Times New Roman"/>
          <w:sz w:val="24"/>
          <w:szCs w:val="24"/>
        </w:rPr>
        <w:t>в волшебном мире. С помощью Бабы Яги герои сказок проникают из реальности туда, где меч - кладенец камни рубит, растут сады молодильных яблок, солнце отражается в озерах живой и мертвой воды, а смерть может поместиться в железной игле.</w:t>
      </w:r>
    </w:p>
    <w:p w:rsidR="009337F6" w:rsidRPr="000B7A5B" w:rsidRDefault="00FE0013" w:rsidP="000B7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A5B">
        <w:rPr>
          <w:rFonts w:ascii="Times New Roman" w:hAnsi="Times New Roman" w:cs="Times New Roman"/>
          <w:sz w:val="24"/>
          <w:szCs w:val="24"/>
        </w:rPr>
        <w:lastRenderedPageBreak/>
        <w:t>Ну, с бабой все более-менее понятно, а что за имя такое - Яга? Ученые в точности сказать не могут. То ли от соснового таежного бора, в котором растет ягель (он когда-то так и назывался - «яг»), то ли от простого словосочетания - баба в яге (мохнатой шубе без рукавов).</w:t>
      </w:r>
      <w:r w:rsidR="009337F6" w:rsidRPr="000B7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B99" w:rsidRPr="00C25B99" w:rsidRDefault="009337F6" w:rsidP="00C25B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7A5B">
        <w:rPr>
          <w:rFonts w:ascii="Times New Roman" w:hAnsi="Times New Roman" w:cs="Times New Roman"/>
          <w:sz w:val="24"/>
          <w:szCs w:val="24"/>
        </w:rPr>
        <w:t>В общем, Баба Яга - идеальный персонаж, чтобы пугать непослушных детей.</w:t>
      </w: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94FFE" w:rsidRDefault="00494FFE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D5F9B" w:rsidRDefault="00A2275A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B7A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Глава 2</w:t>
      </w:r>
      <w:r w:rsidR="008D5F9B" w:rsidRPr="000B7A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Баба Яга в русских народных сказках</w:t>
      </w:r>
      <w:r w:rsidR="00AE324E" w:rsidRPr="000B7A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5C1E4D" w:rsidRPr="000B7A5B" w:rsidRDefault="005C1E4D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275A" w:rsidRPr="000B7A5B" w:rsidRDefault="00A2275A" w:rsidP="000B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всех русских народных сказках Баба Яга играет важную роль. К ней порою прибегают герои, как к последней надежде, последней помощнице. Но в сказках она либо помогает, либо нет. Докажем это на примерах русских народных сказок:</w:t>
      </w:r>
    </w:p>
    <w:tbl>
      <w:tblPr>
        <w:tblStyle w:val="a5"/>
        <w:tblpPr w:leftFromText="180" w:rightFromText="180" w:vertAnchor="text" w:horzAnchor="margin" w:tblpX="250" w:tblpY="182"/>
        <w:tblW w:w="0" w:type="auto"/>
        <w:tblLayout w:type="fixed"/>
        <w:tblLook w:val="04A0"/>
      </w:tblPr>
      <w:tblGrid>
        <w:gridCol w:w="1384"/>
        <w:gridCol w:w="1701"/>
        <w:gridCol w:w="1417"/>
        <w:gridCol w:w="1559"/>
        <w:gridCol w:w="1560"/>
        <w:gridCol w:w="2268"/>
      </w:tblGrid>
      <w:tr w:rsidR="00BF48EA" w:rsidRPr="000B7A5B" w:rsidTr="00AD455C">
        <w:tc>
          <w:tcPr>
            <w:tcW w:w="1384" w:type="dxa"/>
          </w:tcPr>
          <w:p w:rsidR="005C1E4D" w:rsidRPr="00AD455C" w:rsidRDefault="005C1E4D" w:rsidP="005C1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сказки</w:t>
            </w:r>
          </w:p>
        </w:tc>
        <w:tc>
          <w:tcPr>
            <w:tcW w:w="1701" w:type="dxa"/>
          </w:tcPr>
          <w:p w:rsidR="005C1E4D" w:rsidRPr="00AD455C" w:rsidRDefault="005C1E4D" w:rsidP="005C1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обитания Бабы Яги</w:t>
            </w:r>
          </w:p>
        </w:tc>
        <w:tc>
          <w:tcPr>
            <w:tcW w:w="1417" w:type="dxa"/>
          </w:tcPr>
          <w:p w:rsidR="005C1E4D" w:rsidRPr="00AD455C" w:rsidRDefault="005C1E4D" w:rsidP="005C1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1559" w:type="dxa"/>
          </w:tcPr>
          <w:p w:rsidR="005C1E4D" w:rsidRPr="00AD455C" w:rsidRDefault="005C1E4D" w:rsidP="005C1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Волшебные вещи в сказках и др. чудеса</w:t>
            </w:r>
          </w:p>
        </w:tc>
        <w:tc>
          <w:tcPr>
            <w:tcW w:w="1560" w:type="dxa"/>
          </w:tcPr>
          <w:p w:rsidR="005C1E4D" w:rsidRPr="00AD455C" w:rsidRDefault="005C1E4D" w:rsidP="005C1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Животные, служащие Бабе Яге</w:t>
            </w:r>
          </w:p>
        </w:tc>
        <w:tc>
          <w:tcPr>
            <w:tcW w:w="2268" w:type="dxa"/>
          </w:tcPr>
          <w:p w:rsidR="005C1E4D" w:rsidRPr="00AD455C" w:rsidRDefault="005C1E4D" w:rsidP="005C1E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Положительный или отрицательный персонаж</w:t>
            </w:r>
          </w:p>
        </w:tc>
      </w:tr>
      <w:tr w:rsidR="00BF48EA" w:rsidRPr="000B7A5B" w:rsidTr="00AD455C">
        <w:tc>
          <w:tcPr>
            <w:tcW w:w="1384" w:type="dxa"/>
            <w:vAlign w:val="center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«Гуси-лебеди»</w:t>
            </w:r>
          </w:p>
        </w:tc>
        <w:tc>
          <w:tcPr>
            <w:tcW w:w="1701" w:type="dxa"/>
            <w:vAlign w:val="center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«…стоит избушка на курьей ножке, об одном окошке, кругом себя поворачивается…»</w:t>
            </w:r>
          </w:p>
        </w:tc>
        <w:tc>
          <w:tcPr>
            <w:tcW w:w="1417" w:type="dxa"/>
            <w:vAlign w:val="center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«…морда жилиная, нога глиняная»</w:t>
            </w:r>
          </w:p>
        </w:tc>
        <w:tc>
          <w:tcPr>
            <w:tcW w:w="1559" w:type="dxa"/>
            <w:vAlign w:val="center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Золотые яблочки</w:t>
            </w:r>
          </w:p>
        </w:tc>
        <w:tc>
          <w:tcPr>
            <w:tcW w:w="1560" w:type="dxa"/>
            <w:vAlign w:val="center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Мышка, гуси-лебеди</w:t>
            </w:r>
          </w:p>
        </w:tc>
        <w:tc>
          <w:tcPr>
            <w:tcW w:w="2268" w:type="dxa"/>
            <w:vAlign w:val="center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Отрицательный, так как похищает детей, чтобы съесть</w:t>
            </w:r>
          </w:p>
        </w:tc>
      </w:tr>
      <w:tr w:rsidR="00BF48EA" w:rsidRPr="000B7A5B" w:rsidTr="00AD455C">
        <w:tc>
          <w:tcPr>
            <w:tcW w:w="1384" w:type="dxa"/>
            <w:vAlign w:val="center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«Царевна-лягушка»</w:t>
            </w:r>
          </w:p>
        </w:tc>
        <w:tc>
          <w:tcPr>
            <w:tcW w:w="1701" w:type="dxa"/>
            <w:vAlign w:val="center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«Стоит избушка на курьих ножках, кругом себя поворачивается»</w:t>
            </w:r>
          </w:p>
        </w:tc>
        <w:tc>
          <w:tcPr>
            <w:tcW w:w="1417" w:type="dxa"/>
            <w:vAlign w:val="center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«…зубы – на полке, а нос в потолок врос»</w:t>
            </w:r>
          </w:p>
        </w:tc>
        <w:tc>
          <w:tcPr>
            <w:tcW w:w="1559" w:type="dxa"/>
            <w:vAlign w:val="center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Клубок</w:t>
            </w:r>
          </w:p>
        </w:tc>
        <w:tc>
          <w:tcPr>
            <w:tcW w:w="1560" w:type="dxa"/>
            <w:vAlign w:val="center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268" w:type="dxa"/>
            <w:vAlign w:val="center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Положительный, так как дает совет, как одолеть противника (Кощея)</w:t>
            </w:r>
          </w:p>
        </w:tc>
      </w:tr>
      <w:tr w:rsidR="00BF48EA" w:rsidRPr="000B7A5B" w:rsidTr="00AD455C">
        <w:tc>
          <w:tcPr>
            <w:tcW w:w="1384" w:type="dxa"/>
            <w:vAlign w:val="center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«Баба Яга»</w:t>
            </w:r>
          </w:p>
        </w:tc>
        <w:tc>
          <w:tcPr>
            <w:tcW w:w="1701" w:type="dxa"/>
            <w:vAlign w:val="center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«Стоит в лесу хатка, а в ней сидит Баба Яга»</w:t>
            </w:r>
          </w:p>
        </w:tc>
        <w:tc>
          <w:tcPr>
            <w:tcW w:w="1417" w:type="dxa"/>
            <w:vAlign w:val="center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 Яга – костяная нога</w:t>
            </w:r>
          </w:p>
        </w:tc>
        <w:tc>
          <w:tcPr>
            <w:tcW w:w="1559" w:type="dxa"/>
            <w:vAlign w:val="center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Гребешок, полотенце</w:t>
            </w:r>
          </w:p>
        </w:tc>
        <w:tc>
          <w:tcPr>
            <w:tcW w:w="1560" w:type="dxa"/>
            <w:vAlign w:val="center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Кот, собаки, быки</w:t>
            </w:r>
          </w:p>
        </w:tc>
        <w:tc>
          <w:tcPr>
            <w:tcW w:w="2268" w:type="dxa"/>
            <w:vAlign w:val="center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Отрицательный, так как хотела съесть девочку</w:t>
            </w:r>
          </w:p>
        </w:tc>
      </w:tr>
      <w:tr w:rsidR="00BF48EA" w:rsidRPr="000B7A5B" w:rsidTr="00AD455C">
        <w:tc>
          <w:tcPr>
            <w:tcW w:w="1384" w:type="dxa"/>
            <w:vAlign w:val="center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«Василиса Прекрасная»</w:t>
            </w:r>
          </w:p>
        </w:tc>
        <w:tc>
          <w:tcPr>
            <w:tcW w:w="1701" w:type="dxa"/>
            <w:vAlign w:val="center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дремучем лесу избушка Яги-Бабы; забор вокруг избы из человечьих костей, на заборе торчат черепа людские с глазами; вместо дверей у ворот – ноги человечьи, вместо запоров – руки, вместо замка – рот с острыми зубами»</w:t>
            </w:r>
          </w:p>
        </w:tc>
        <w:tc>
          <w:tcPr>
            <w:tcW w:w="1417" w:type="dxa"/>
            <w:vAlign w:val="center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ступе едет, пестом погоняет, помелом след заметает»</w:t>
            </w:r>
          </w:p>
        </w:tc>
        <w:tc>
          <w:tcPr>
            <w:tcW w:w="1559" w:type="dxa"/>
            <w:vAlign w:val="center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Куколка;</w:t>
            </w:r>
          </w:p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всадника (белый, красный, черный);</w:t>
            </w:r>
          </w:p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пары рук</w:t>
            </w:r>
          </w:p>
        </w:tc>
        <w:tc>
          <w:tcPr>
            <w:tcW w:w="1560" w:type="dxa"/>
            <w:vAlign w:val="center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268" w:type="dxa"/>
            <w:vAlign w:val="center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Положительный, так как помогла Василисе, дав ей огонь (череп с горящими глазами)</w:t>
            </w:r>
          </w:p>
        </w:tc>
      </w:tr>
      <w:tr w:rsidR="00BF48EA" w:rsidRPr="000B7A5B" w:rsidTr="00AD455C">
        <w:tc>
          <w:tcPr>
            <w:tcW w:w="1384" w:type="dxa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«Марья Моревна»</w:t>
            </w:r>
          </w:p>
        </w:tc>
        <w:tc>
          <w:tcPr>
            <w:tcW w:w="1701" w:type="dxa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тридевять земель, в тридесятом </w:t>
            </w: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царстве, за огненной рекой стоит дом Бабы Яги, кругом дома двенадцать шестов, на одиннадцати шестах по человечьей голове, только один незанятый»</w:t>
            </w:r>
          </w:p>
        </w:tc>
        <w:tc>
          <w:tcPr>
            <w:tcW w:w="1417" w:type="dxa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«Во весь дух на железной </w:t>
            </w: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ступе скачет, пестом погоняет, помелом след заметает»</w:t>
            </w:r>
          </w:p>
        </w:tc>
        <w:tc>
          <w:tcPr>
            <w:tcW w:w="1559" w:type="dxa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Волшебный платочек</w:t>
            </w:r>
          </w:p>
        </w:tc>
        <w:tc>
          <w:tcPr>
            <w:tcW w:w="1560" w:type="dxa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кони</w:t>
            </w:r>
          </w:p>
        </w:tc>
        <w:tc>
          <w:tcPr>
            <w:tcW w:w="2268" w:type="dxa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Отрицательный, так как хотела убить Ивана-</w:t>
            </w: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царевича</w:t>
            </w:r>
          </w:p>
        </w:tc>
      </w:tr>
      <w:tr w:rsidR="00BF48EA" w:rsidRPr="000B7A5B" w:rsidTr="00AD455C">
        <w:tc>
          <w:tcPr>
            <w:tcW w:w="1384" w:type="dxa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«Поди туда – не знаю куда, принеси то – не знаю что»</w:t>
            </w:r>
          </w:p>
        </w:tc>
        <w:tc>
          <w:tcPr>
            <w:tcW w:w="1701" w:type="dxa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Избушка на курьих ножках</w:t>
            </w:r>
          </w:p>
        </w:tc>
        <w:tc>
          <w:tcPr>
            <w:tcW w:w="1417" w:type="dxa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Сидит седая старуха, прядет кудель</w:t>
            </w:r>
          </w:p>
        </w:tc>
        <w:tc>
          <w:tcPr>
            <w:tcW w:w="1559" w:type="dxa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клубок, дубинка, топор, дудка.</w:t>
            </w:r>
          </w:p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Лягушка</w:t>
            </w:r>
          </w:p>
        </w:tc>
        <w:tc>
          <w:tcPr>
            <w:tcW w:w="2268" w:type="dxa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Положительный, так как помогла Андрею-стрелку</w:t>
            </w:r>
          </w:p>
        </w:tc>
      </w:tr>
      <w:tr w:rsidR="00BF48EA" w:rsidRPr="000B7A5B" w:rsidTr="00AD455C">
        <w:tc>
          <w:tcPr>
            <w:tcW w:w="1384" w:type="dxa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«Финист – ясный сокол»</w:t>
            </w:r>
          </w:p>
        </w:tc>
        <w:tc>
          <w:tcPr>
            <w:tcW w:w="1701" w:type="dxa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Бабы Яги.</w:t>
            </w: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«Стоит избушка на курьих ножках – вертится»</w:t>
            </w:r>
          </w:p>
        </w:tc>
        <w:tc>
          <w:tcPr>
            <w:tcW w:w="1417" w:type="dxa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из угла в угол, губы на грядке, а нос к потолку прирос. Третья – «сама черная, а во рту один клык торчит»</w:t>
            </w:r>
          </w:p>
        </w:tc>
        <w:tc>
          <w:tcPr>
            <w:tcW w:w="1559" w:type="dxa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Серебряное блюдечко и золотое яичко, серебряные пяльцы и золотая иголочка,</w:t>
            </w:r>
          </w:p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серебряное донце и золотое веретенце</w:t>
            </w:r>
          </w:p>
        </w:tc>
        <w:tc>
          <w:tcPr>
            <w:tcW w:w="1560" w:type="dxa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Кот, собака, Серый волк</w:t>
            </w:r>
          </w:p>
        </w:tc>
        <w:tc>
          <w:tcPr>
            <w:tcW w:w="2268" w:type="dxa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Положительный, так как все трое помогли найти Марьюшку</w:t>
            </w:r>
          </w:p>
        </w:tc>
      </w:tr>
      <w:tr w:rsidR="00BF48EA" w:rsidRPr="000B7A5B" w:rsidTr="00AD455C">
        <w:tc>
          <w:tcPr>
            <w:tcW w:w="1384" w:type="dxa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молодильных яблоках и живой воде»</w:t>
            </w:r>
          </w:p>
        </w:tc>
        <w:tc>
          <w:tcPr>
            <w:tcW w:w="1701" w:type="dxa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Бабы Яги (сестры).</w:t>
            </w: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«Избушка на курьей ножке, об одном окошке»</w:t>
            </w:r>
          </w:p>
        </w:tc>
        <w:tc>
          <w:tcPr>
            <w:tcW w:w="1417" w:type="dxa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«…шелковый кудель мечет, а нитки через грядки бросает»</w:t>
            </w:r>
          </w:p>
        </w:tc>
        <w:tc>
          <w:tcPr>
            <w:tcW w:w="1559" w:type="dxa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вода, молодильные яблоки</w:t>
            </w:r>
          </w:p>
        </w:tc>
        <w:tc>
          <w:tcPr>
            <w:tcW w:w="1560" w:type="dxa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кони</w:t>
            </w:r>
          </w:p>
        </w:tc>
        <w:tc>
          <w:tcPr>
            <w:tcW w:w="2268" w:type="dxa"/>
          </w:tcPr>
          <w:p w:rsidR="005C1E4D" w:rsidRPr="008D7E76" w:rsidRDefault="005C1E4D" w:rsidP="005C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Положительный, так как дала совет, как найти воду и яблоки</w:t>
            </w:r>
          </w:p>
        </w:tc>
      </w:tr>
    </w:tbl>
    <w:p w:rsidR="005C1E4D" w:rsidRDefault="005C1E4D" w:rsidP="000B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BDA" w:rsidRDefault="00415BDA" w:rsidP="00AD45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прочитанных </w:t>
      </w:r>
      <w:r w:rsidR="00BF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</w:t>
      </w:r>
      <w:r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сказках Баба Яга представляется старой, беззубой женщи</w:t>
      </w:r>
      <w:r w:rsidR="008F7E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у нее длинный нос. Она</w:t>
      </w:r>
      <w:r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живет в лесу, в избушке на курьих ножках, которая поворачивается к лесу задом, а к пришельцу передом; забор вокруг избы – из человеческих костей, на заборе – черепа, вместо дверей – ноги, вместо запоров – руки, вместо замка – рот с острыми зубами. Герои обращаются к Бабе Яге ласково – «бабушка».  Баба Яга обладает волшебными вещами, служат ей разные животные. Преследуя сказочных героев, убегающих от нее, она гонится за ними черною тучею. </w:t>
      </w:r>
      <w:r w:rsidR="008F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ведает будущее, обладает несметными сокровищами, тайными знаниями. Баба Яга  обладательница огня, волшебных вещей, знания, помогающего главному герою одолеть своего противника. Во всех сказках </w:t>
      </w:r>
      <w:r w:rsidR="008F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в трех воплощениях: 1) Яга-богатырша, где она на равных бьется с богатырями; 2) Яга-похитительница, где крадет детей; 3) Яга-дарительница, где она приветливо встречает главного героя или </w:t>
      </w:r>
      <w:r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героиню, вкусно угощает, парит в баньке, дает полезные советы, вручает богатые дары.</w:t>
      </w:r>
      <w:r w:rsidR="00A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55C"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Яга </w:t>
      </w:r>
      <w:r w:rsidR="00494F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236220</wp:posOffset>
            </wp:positionV>
            <wp:extent cx="3064510" cy="2276475"/>
            <wp:effectExtent l="19050" t="0" r="2540" b="0"/>
            <wp:wrapTight wrapText="bothSides">
              <wp:wrapPolygon edited="0">
                <wp:start x="-134" y="0"/>
                <wp:lineTo x="-134" y="21510"/>
                <wp:lineTo x="21618" y="21510"/>
                <wp:lineTo x="21618" y="0"/>
                <wp:lineTo x="-134" y="0"/>
              </wp:wrapPolygon>
            </wp:wrapTight>
            <wp:docPr id="2" name="Рисунок 2" descr="F:\раб никиты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 никиты\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55C"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героям, которые заслуживают этого, хотя не переносит русского духа. В  сказках Баба Яга  как положительный персонаж, так и отрицательный. Значит, Бабу Ягу нельзя считать только злобной и сварливой колдуньей.</w:t>
      </w:r>
      <w:r w:rsidR="00A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E4D" w:rsidRDefault="005C1E4D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E4D" w:rsidRDefault="005C1E4D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E4D" w:rsidRDefault="005C1E4D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9" w:rsidRDefault="00C25B99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55C" w:rsidRDefault="00AD455C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75A" w:rsidRDefault="00A2275A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A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3. </w:t>
      </w:r>
      <w:r w:rsidR="00415BDA" w:rsidRPr="000B7A5B">
        <w:rPr>
          <w:rFonts w:ascii="Times New Roman" w:hAnsi="Times New Roman" w:cs="Times New Roman"/>
          <w:b/>
          <w:sz w:val="24"/>
          <w:szCs w:val="24"/>
        </w:rPr>
        <w:t>Образ Бабы Яги в современном мире.</w:t>
      </w:r>
    </w:p>
    <w:p w:rsidR="00AD455C" w:rsidRDefault="00AD455C" w:rsidP="000B7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A18" w:rsidRDefault="005B374D" w:rsidP="000B7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B374D">
        <w:rPr>
          <w:rFonts w:ascii="Times New Roman" w:hAnsi="Times New Roman" w:cs="Times New Roman"/>
          <w:sz w:val="24"/>
        </w:rPr>
        <w:t xml:space="preserve"> В современной культуре без Бабы Яги тоже никуда. Она стала ведущим персонажем не только сказок, но и мультфильмов и фильмов. Она мерило между понятиями «добро» и «зло», «хорошо» и «плохо» и не только в сказках, но и в жизни современного общества</w:t>
      </w:r>
      <w:r>
        <w:rPr>
          <w:rFonts w:ascii="Times New Roman" w:hAnsi="Times New Roman" w:cs="Times New Roman"/>
          <w:sz w:val="24"/>
        </w:rPr>
        <w:t>.</w:t>
      </w:r>
      <w:r w:rsidR="004F7A18">
        <w:rPr>
          <w:rFonts w:ascii="Times New Roman" w:hAnsi="Times New Roman" w:cs="Times New Roman"/>
          <w:sz w:val="24"/>
        </w:rPr>
        <w:t xml:space="preserve"> Каким видят образ Бабы Яги современные дети? </w:t>
      </w:r>
    </w:p>
    <w:p w:rsidR="009337F6" w:rsidRPr="000B7A5B" w:rsidRDefault="007C5BFD" w:rsidP="000B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2-5 классов было предложено ответить на следующие вопросы:</w:t>
      </w:r>
    </w:p>
    <w:p w:rsidR="008D5F9B" w:rsidRPr="000B7A5B" w:rsidRDefault="008D5F9B" w:rsidP="000B7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Кто такая Баба Яга?                           </w:t>
      </w:r>
      <w:r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Какой вы себе ее представляете?</w:t>
      </w:r>
      <w:r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Где она живет?</w:t>
      </w:r>
      <w:r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Чем занимается?</w:t>
      </w:r>
      <w:r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</w:t>
      </w:r>
      <w:r w:rsidR="007C5BFD"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ее назвать положительным персонажем?</w:t>
      </w:r>
      <w:r w:rsidR="00BF4BC1"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ли она героям?</w:t>
      </w:r>
    </w:p>
    <w:p w:rsidR="00A05777" w:rsidRPr="000B7A5B" w:rsidRDefault="00A05777" w:rsidP="000B7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E07A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Встречаетесь ли вы сейчас с образом Бабы Яги, где?</w:t>
      </w:r>
    </w:p>
    <w:p w:rsidR="00A2275A" w:rsidRPr="000B7A5B" w:rsidRDefault="007C5BFD" w:rsidP="000B7A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Опрос обучающихся показал:</w:t>
      </w:r>
      <w:r w:rsidR="000F6C94"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F6C94" w:rsidRPr="000B7A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</w:p>
    <w:tbl>
      <w:tblPr>
        <w:tblStyle w:val="a5"/>
        <w:tblpPr w:leftFromText="180" w:rightFromText="180" w:vertAnchor="text" w:horzAnchor="margin" w:tblpY="82"/>
        <w:tblW w:w="0" w:type="auto"/>
        <w:tblLook w:val="04A0"/>
      </w:tblPr>
      <w:tblGrid>
        <w:gridCol w:w="1942"/>
        <w:gridCol w:w="1942"/>
        <w:gridCol w:w="1942"/>
        <w:gridCol w:w="1943"/>
        <w:gridCol w:w="1943"/>
      </w:tblGrid>
      <w:tr w:rsidR="001800E3" w:rsidRPr="000B7A5B" w:rsidTr="00930428">
        <w:tc>
          <w:tcPr>
            <w:tcW w:w="1942" w:type="dxa"/>
          </w:tcPr>
          <w:p w:rsidR="001800E3" w:rsidRPr="0024641B" w:rsidRDefault="001800E3" w:rsidP="000B7A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7770" w:type="dxa"/>
            <w:gridSpan w:val="4"/>
          </w:tcPr>
          <w:p w:rsidR="001800E3" w:rsidRPr="0024641B" w:rsidRDefault="001800E3" w:rsidP="000B7A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46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обучающихся</w:t>
            </w:r>
          </w:p>
        </w:tc>
      </w:tr>
      <w:tr w:rsidR="00A2275A" w:rsidRPr="000B7A5B" w:rsidTr="00A2275A">
        <w:tc>
          <w:tcPr>
            <w:tcW w:w="1942" w:type="dxa"/>
          </w:tcPr>
          <w:p w:rsidR="00A2275A" w:rsidRPr="000B7A5B" w:rsidRDefault="00A2275A" w:rsidP="000B7A5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такая Баба Яга?</w:t>
            </w:r>
          </w:p>
        </w:tc>
        <w:tc>
          <w:tcPr>
            <w:tcW w:w="1942" w:type="dxa"/>
          </w:tcPr>
          <w:p w:rsidR="00A2275A" w:rsidRPr="000B7A5B" w:rsidRDefault="00A2275A" w:rsidP="000B7A5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0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Вымышленный персонаж</w:t>
            </w:r>
          </w:p>
        </w:tc>
        <w:tc>
          <w:tcPr>
            <w:tcW w:w="1942" w:type="dxa"/>
          </w:tcPr>
          <w:p w:rsidR="00A2275A" w:rsidRPr="000B7A5B" w:rsidRDefault="001800E3" w:rsidP="000B7A5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0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Ведьма, колдунья </w:t>
            </w:r>
          </w:p>
        </w:tc>
        <w:tc>
          <w:tcPr>
            <w:tcW w:w="1943" w:type="dxa"/>
          </w:tcPr>
          <w:p w:rsidR="00A2275A" w:rsidRPr="000B7A5B" w:rsidRDefault="001800E3" w:rsidP="000B7A5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0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Злая старуха</w:t>
            </w:r>
          </w:p>
        </w:tc>
        <w:tc>
          <w:tcPr>
            <w:tcW w:w="1943" w:type="dxa"/>
          </w:tcPr>
          <w:p w:rsidR="00A2275A" w:rsidRPr="000B7A5B" w:rsidRDefault="001800E3" w:rsidP="000B7A5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0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Страшная старуха с метлой                        </w:t>
            </w:r>
          </w:p>
        </w:tc>
      </w:tr>
      <w:tr w:rsidR="00A2275A" w:rsidRPr="000B7A5B" w:rsidTr="00A2275A">
        <w:tc>
          <w:tcPr>
            <w:tcW w:w="1942" w:type="dxa"/>
          </w:tcPr>
          <w:p w:rsidR="00A2275A" w:rsidRPr="000B7A5B" w:rsidRDefault="00A2275A" w:rsidP="000B7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вы себе ее представляете?</w:t>
            </w:r>
          </w:p>
        </w:tc>
        <w:tc>
          <w:tcPr>
            <w:tcW w:w="1942" w:type="dxa"/>
          </w:tcPr>
          <w:p w:rsidR="00A2275A" w:rsidRPr="000B7A5B" w:rsidRDefault="001800E3" w:rsidP="000B7A5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Страшной </w:t>
            </w:r>
          </w:p>
        </w:tc>
        <w:tc>
          <w:tcPr>
            <w:tcW w:w="1942" w:type="dxa"/>
          </w:tcPr>
          <w:p w:rsidR="00A2275A" w:rsidRPr="000B7A5B" w:rsidRDefault="001800E3" w:rsidP="000B7A5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0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Горбатой</w:t>
            </w:r>
          </w:p>
        </w:tc>
        <w:tc>
          <w:tcPr>
            <w:tcW w:w="1943" w:type="dxa"/>
          </w:tcPr>
          <w:p w:rsidR="00A2275A" w:rsidRPr="000B7A5B" w:rsidRDefault="001800E3" w:rsidP="000B7A5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0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Ехидной</w:t>
            </w:r>
          </w:p>
        </w:tc>
        <w:tc>
          <w:tcPr>
            <w:tcW w:w="1943" w:type="dxa"/>
          </w:tcPr>
          <w:p w:rsidR="00A2275A" w:rsidRPr="000B7A5B" w:rsidRDefault="001800E3" w:rsidP="000B7A5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0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Смешной, находчивой</w:t>
            </w:r>
          </w:p>
        </w:tc>
      </w:tr>
      <w:tr w:rsidR="001800E3" w:rsidRPr="000B7A5B" w:rsidTr="00A2275A">
        <w:tc>
          <w:tcPr>
            <w:tcW w:w="1942" w:type="dxa"/>
          </w:tcPr>
          <w:p w:rsidR="001800E3" w:rsidRPr="000B7A5B" w:rsidRDefault="001800E3" w:rsidP="000B7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она живет?</w:t>
            </w:r>
          </w:p>
        </w:tc>
        <w:tc>
          <w:tcPr>
            <w:tcW w:w="1942" w:type="dxa"/>
          </w:tcPr>
          <w:p w:rsidR="001800E3" w:rsidRPr="000B7A5B" w:rsidRDefault="001800E3" w:rsidP="000B7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темном лесу</w:t>
            </w:r>
          </w:p>
        </w:tc>
        <w:tc>
          <w:tcPr>
            <w:tcW w:w="1942" w:type="dxa"/>
          </w:tcPr>
          <w:p w:rsidR="001800E3" w:rsidRPr="000B7A5B" w:rsidRDefault="001800E3" w:rsidP="000B7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краю страшного леса</w:t>
            </w:r>
          </w:p>
        </w:tc>
        <w:tc>
          <w:tcPr>
            <w:tcW w:w="1943" w:type="dxa"/>
          </w:tcPr>
          <w:p w:rsidR="001800E3" w:rsidRPr="000B7A5B" w:rsidRDefault="001800E3" w:rsidP="000B7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избушке на курьих ножках</w:t>
            </w:r>
          </w:p>
        </w:tc>
        <w:tc>
          <w:tcPr>
            <w:tcW w:w="1943" w:type="dxa"/>
          </w:tcPr>
          <w:p w:rsidR="001800E3" w:rsidRPr="000B7A5B" w:rsidRDefault="001800E3" w:rsidP="000B7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топкого болота</w:t>
            </w:r>
          </w:p>
        </w:tc>
      </w:tr>
      <w:tr w:rsidR="001800E3" w:rsidRPr="000B7A5B" w:rsidTr="00A2275A">
        <w:tc>
          <w:tcPr>
            <w:tcW w:w="1942" w:type="dxa"/>
          </w:tcPr>
          <w:p w:rsidR="001800E3" w:rsidRPr="000B7A5B" w:rsidRDefault="001800E3" w:rsidP="000B7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занимается?</w:t>
            </w:r>
          </w:p>
        </w:tc>
        <w:tc>
          <w:tcPr>
            <w:tcW w:w="1942" w:type="dxa"/>
          </w:tcPr>
          <w:p w:rsidR="001800E3" w:rsidRPr="000B7A5B" w:rsidRDefault="001800E3" w:rsidP="000B7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Летает в ступе</w:t>
            </w:r>
          </w:p>
        </w:tc>
        <w:tc>
          <w:tcPr>
            <w:tcW w:w="1942" w:type="dxa"/>
          </w:tcPr>
          <w:p w:rsidR="001800E3" w:rsidRPr="000B7A5B" w:rsidRDefault="001800E3" w:rsidP="000B7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Дружит с Кощеем</w:t>
            </w:r>
          </w:p>
        </w:tc>
        <w:tc>
          <w:tcPr>
            <w:tcW w:w="1943" w:type="dxa"/>
          </w:tcPr>
          <w:p w:rsidR="001800E3" w:rsidRPr="000B7A5B" w:rsidRDefault="001800E3" w:rsidP="000B7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Варит зелья, колдует</w:t>
            </w:r>
          </w:p>
        </w:tc>
        <w:tc>
          <w:tcPr>
            <w:tcW w:w="1943" w:type="dxa"/>
          </w:tcPr>
          <w:p w:rsidR="001800E3" w:rsidRPr="000B7A5B" w:rsidRDefault="001800E3" w:rsidP="000B7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 детей</w:t>
            </w:r>
          </w:p>
        </w:tc>
      </w:tr>
      <w:tr w:rsidR="001800E3" w:rsidRPr="000B7A5B" w:rsidTr="00A2275A">
        <w:tc>
          <w:tcPr>
            <w:tcW w:w="1942" w:type="dxa"/>
          </w:tcPr>
          <w:p w:rsidR="001800E3" w:rsidRPr="000B7A5B" w:rsidRDefault="001800E3" w:rsidP="000B7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ее назвать положительным персонажем?</w:t>
            </w:r>
          </w:p>
        </w:tc>
        <w:tc>
          <w:tcPr>
            <w:tcW w:w="1942" w:type="dxa"/>
          </w:tcPr>
          <w:p w:rsidR="001800E3" w:rsidRPr="000B7A5B" w:rsidRDefault="001800E3" w:rsidP="000B7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она злая.</w:t>
            </w:r>
          </w:p>
        </w:tc>
        <w:tc>
          <w:tcPr>
            <w:tcW w:w="1942" w:type="dxa"/>
          </w:tcPr>
          <w:p w:rsidR="001800E3" w:rsidRPr="000B7A5B" w:rsidRDefault="001800E3" w:rsidP="000B7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испытывает героев.</w:t>
            </w:r>
          </w:p>
        </w:tc>
        <w:tc>
          <w:tcPr>
            <w:tcW w:w="1943" w:type="dxa"/>
          </w:tcPr>
          <w:p w:rsidR="001800E3" w:rsidRPr="000B7A5B" w:rsidRDefault="001800E3" w:rsidP="000B7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помогает героям найти дорогу в Тридевятое царство.</w:t>
            </w:r>
          </w:p>
        </w:tc>
        <w:tc>
          <w:tcPr>
            <w:tcW w:w="1943" w:type="dxa"/>
          </w:tcPr>
          <w:p w:rsidR="001800E3" w:rsidRPr="000B7A5B" w:rsidRDefault="001800E3" w:rsidP="000B7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дает подсказки героям.</w:t>
            </w:r>
          </w:p>
        </w:tc>
      </w:tr>
      <w:tr w:rsidR="004F7A18" w:rsidRPr="000B7A5B" w:rsidTr="00A2275A">
        <w:tc>
          <w:tcPr>
            <w:tcW w:w="1942" w:type="dxa"/>
          </w:tcPr>
          <w:p w:rsidR="004F7A18" w:rsidRPr="000B7A5B" w:rsidRDefault="004F7A18" w:rsidP="000B7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Встречаетесь ли вы сейчас с образом Бабы Яги, где?</w:t>
            </w:r>
          </w:p>
        </w:tc>
        <w:tc>
          <w:tcPr>
            <w:tcW w:w="1942" w:type="dxa"/>
          </w:tcPr>
          <w:p w:rsidR="00D34C87" w:rsidRDefault="00D34C87" w:rsidP="000B7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мне нравятся  современные</w:t>
            </w:r>
          </w:p>
          <w:p w:rsidR="004F7A18" w:rsidRPr="000B7A5B" w:rsidRDefault="00D34C87" w:rsidP="000B7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мультфильмы</w:t>
            </w:r>
          </w:p>
        </w:tc>
        <w:tc>
          <w:tcPr>
            <w:tcW w:w="1942" w:type="dxa"/>
          </w:tcPr>
          <w:p w:rsidR="004F7A18" w:rsidRPr="000B7A5B" w:rsidRDefault="00D34C87" w:rsidP="000B7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смотрю фильмы с участием Бабы Яги</w:t>
            </w:r>
          </w:p>
        </w:tc>
        <w:tc>
          <w:tcPr>
            <w:tcW w:w="1943" w:type="dxa"/>
          </w:tcPr>
          <w:p w:rsidR="00C25B99" w:rsidRPr="00C25B99" w:rsidRDefault="00C25B99" w:rsidP="00C25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Мне нравятся </w:t>
            </w:r>
            <w:r w:rsidR="00F80A69">
              <w:rPr>
                <w:rFonts w:ascii="Times New Roman" w:hAnsi="Times New Roman" w:cs="Times New Roman"/>
                <w:sz w:val="24"/>
              </w:rPr>
              <w:t>фильмы</w:t>
            </w:r>
            <w:r>
              <w:rPr>
                <w:rFonts w:ascii="Times New Roman" w:hAnsi="Times New Roman" w:cs="Times New Roman"/>
                <w:sz w:val="24"/>
              </w:rPr>
              <w:t xml:space="preserve"> "</w:t>
            </w:r>
            <w:r w:rsidRPr="00C25B99">
              <w:rPr>
                <w:rFonts w:ascii="Times New Roman" w:hAnsi="Times New Roman" w:cs="Times New Roman"/>
                <w:sz w:val="24"/>
              </w:rPr>
              <w:t>Морозко</w:t>
            </w:r>
            <w:r>
              <w:rPr>
                <w:rFonts w:ascii="Times New Roman" w:hAnsi="Times New Roman" w:cs="Times New Roman"/>
                <w:sz w:val="24"/>
              </w:rPr>
              <w:t>",</w:t>
            </w:r>
          </w:p>
          <w:p w:rsidR="00C25B99" w:rsidRPr="00F80A69" w:rsidRDefault="00C25B99" w:rsidP="00C25B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"</w:t>
            </w:r>
            <w:r w:rsidRPr="00C25B99">
              <w:rPr>
                <w:rFonts w:ascii="Times New Roman" w:hAnsi="Times New Roman" w:cs="Times New Roman"/>
                <w:sz w:val="24"/>
              </w:rPr>
              <w:t>Василиса Прекрасная</w:t>
            </w:r>
            <w:r>
              <w:rPr>
                <w:rFonts w:ascii="Times New Roman" w:hAnsi="Times New Roman" w:cs="Times New Roman"/>
                <w:sz w:val="24"/>
              </w:rPr>
              <w:t>"</w:t>
            </w:r>
            <w:r w:rsidR="00F80A69">
              <w:rPr>
                <w:rFonts w:ascii="Times New Roman" w:hAnsi="Times New Roman" w:cs="Times New Roman"/>
                <w:sz w:val="24"/>
              </w:rPr>
              <w:t>,</w:t>
            </w:r>
            <w:r w:rsidR="00F80A69">
              <w:t xml:space="preserve"> "</w:t>
            </w:r>
            <w:r w:rsidR="00F80A69" w:rsidRPr="00F80A69">
              <w:rPr>
                <w:rFonts w:ascii="Times New Roman" w:hAnsi="Times New Roman" w:cs="Times New Roman"/>
                <w:sz w:val="24"/>
              </w:rPr>
              <w:t>Там, на неведомых дорожках…</w:t>
            </w:r>
            <w:r w:rsidR="00F80A69">
              <w:rPr>
                <w:rFonts w:ascii="Times New Roman" w:hAnsi="Times New Roman" w:cs="Times New Roman"/>
                <w:sz w:val="24"/>
              </w:rPr>
              <w:t>"</w:t>
            </w:r>
          </w:p>
          <w:p w:rsidR="004F7A18" w:rsidRPr="000B7A5B" w:rsidRDefault="004F7A18" w:rsidP="00C25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80A69" w:rsidRPr="00F80A69" w:rsidRDefault="00F80A69" w:rsidP="00F80A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Часто смотрю мультфильмы </w:t>
            </w:r>
            <w:r w:rsidRPr="00F80A69">
              <w:rPr>
                <w:rFonts w:ascii="Times New Roman" w:hAnsi="Times New Roman" w:cs="Times New Roman"/>
                <w:sz w:val="24"/>
              </w:rPr>
              <w:t xml:space="preserve">«Бабка Ёжка и другие», «Добрыня Никитич и Змей Горыныч» </w:t>
            </w:r>
          </w:p>
          <w:p w:rsidR="004F7A18" w:rsidRPr="000B7A5B" w:rsidRDefault="00F80A69" w:rsidP="00F8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A69">
              <w:rPr>
                <w:rFonts w:ascii="Times New Roman" w:hAnsi="Times New Roman" w:cs="Times New Roman"/>
                <w:sz w:val="24"/>
              </w:rPr>
              <w:t>«Про Федота-стрельца, удалого молодца»</w:t>
            </w:r>
          </w:p>
        </w:tc>
      </w:tr>
    </w:tbl>
    <w:p w:rsidR="00BF4BC1" w:rsidRDefault="00BF4BC1" w:rsidP="000B7A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A69" w:rsidRPr="00F80A69" w:rsidRDefault="00494FFE" w:rsidP="002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212725</wp:posOffset>
            </wp:positionV>
            <wp:extent cx="1146175" cy="1104900"/>
            <wp:effectExtent l="19050" t="0" r="0" b="0"/>
            <wp:wrapTight wrapText="bothSides">
              <wp:wrapPolygon edited="0">
                <wp:start x="-359" y="0"/>
                <wp:lineTo x="-359" y="21228"/>
                <wp:lineTo x="21540" y="21228"/>
                <wp:lineTo x="21540" y="0"/>
                <wp:lineTo x="-359" y="0"/>
              </wp:wrapPolygon>
            </wp:wrapTight>
            <wp:docPr id="3" name="Рисунок 3" descr="F:\раб никиты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 никиты\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 Бабы Яги является</w:t>
      </w:r>
      <w:r w:rsidR="00F8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 популярным образом устного народного творчества. </w:t>
      </w:r>
      <w:r w:rsidR="00F80A69" w:rsidRPr="00F8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По-прежнему </w:t>
      </w:r>
      <w:r w:rsidR="00F8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F80A69" w:rsidRPr="00F80A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в восприятии ребят неоднозначным</w:t>
      </w:r>
      <w:r w:rsidR="00F8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постоянным в своем многообразии, настолько прочно вошел он в наше сознание, что скоростной темп современного мира не смог изменить его. </w:t>
      </w:r>
    </w:p>
    <w:p w:rsidR="00A2275A" w:rsidRPr="000B7A5B" w:rsidRDefault="00A2275A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C1E4D" w:rsidRDefault="005C1E4D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E4D" w:rsidRDefault="005C1E4D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E4D" w:rsidRDefault="005C1E4D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5D60" w:rsidRDefault="001D5D60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0758" w:rsidRDefault="0066552A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B7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A2275A" w:rsidRPr="000B7A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Заключение</w:t>
      </w:r>
      <w:r w:rsidR="00F80A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F80A69" w:rsidRPr="000B7A5B" w:rsidRDefault="00F80A69" w:rsidP="000B7A5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275A" w:rsidRPr="000B7A5B" w:rsidRDefault="00A2275A" w:rsidP="000B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показало, что Баба Яга – вымышленный сказочный персонаж. Во всех русских народных сказках </w:t>
      </w:r>
      <w:r w:rsidR="00A9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важную роль, </w:t>
      </w:r>
      <w:r w:rsidR="00A920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образ имеет более глубокий смысл (нежели просто злая сварливая старуха). К ней порою прибегают герои, как к последней надежде, последней помощнице,  в сказках она либо помогает, либо нет.  </w:t>
      </w:r>
      <w:r w:rsidRPr="000B7A5B">
        <w:rPr>
          <w:rFonts w:ascii="Times New Roman" w:hAnsi="Times New Roman" w:cs="Times New Roman"/>
          <w:sz w:val="24"/>
          <w:szCs w:val="24"/>
        </w:rPr>
        <w:t xml:space="preserve">Не всякому, пришедшему к Бабе Яге за помощью, открывала она путь в царство Кощеево. И как добрый молодец себя вел, такой прием от хозяйки и получал. Будет вежлив, трудолюбив - тут же заработает волшебный клубок или знания о том, как погубить страшное чудище... А нет - угодит на лопату и в печь. Это как древнейшие правила волшебного этикета, которые надо не только знать, но и исполнять!  </w:t>
      </w:r>
      <w:r w:rsidRPr="000B7A5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2275A" w:rsidRDefault="00A2275A" w:rsidP="000B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5B">
        <w:rPr>
          <w:rFonts w:ascii="Times New Roman" w:hAnsi="Times New Roman" w:cs="Times New Roman"/>
          <w:sz w:val="24"/>
          <w:szCs w:val="24"/>
        </w:rPr>
        <w:t>Быть смелым, добрым, рассудительным, трудолюбивым, искать правду, не хамить - вот атрибуты победы, которыми делится с нами, людьми XXI века, сказочная старуха - Баба Яга. Только по-настоящему сильному и мужественному человеку могут быть даны силы для путешествия в неведомый, волшебный, сказочный мир. Только настоящий герой может вернуться из Кощеева царства с победой. Поэтому следует отнестись с бо</w:t>
      </w:r>
      <w:r w:rsidR="00D16535">
        <w:rPr>
          <w:rFonts w:ascii="Times New Roman" w:hAnsi="Times New Roman" w:cs="Times New Roman"/>
          <w:sz w:val="24"/>
          <w:szCs w:val="24"/>
        </w:rPr>
        <w:t>льшим уважением к деяниям Бабы Я</w:t>
      </w:r>
      <w:r w:rsidRPr="000B7A5B">
        <w:rPr>
          <w:rFonts w:ascii="Times New Roman" w:hAnsi="Times New Roman" w:cs="Times New Roman"/>
          <w:sz w:val="24"/>
          <w:szCs w:val="24"/>
        </w:rPr>
        <w:t>ги – защитницы правого дела.</w:t>
      </w:r>
      <w:r w:rsidR="00575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698" w:rsidRPr="000B7A5B" w:rsidRDefault="00575698" w:rsidP="000B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гипотеза оказалась верна: Баба Яга в русских народных сказках не только отрицательный, но и положительный персонаж, выступающий в роли защитницы правого дела.</w:t>
      </w:r>
    </w:p>
    <w:p w:rsidR="008017E0" w:rsidRPr="000B7A5B" w:rsidRDefault="008017E0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017E0" w:rsidRPr="000B7A5B" w:rsidRDefault="008017E0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017E0" w:rsidRPr="000B7A5B" w:rsidRDefault="008017E0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017E0" w:rsidRPr="000B7A5B" w:rsidRDefault="008017E0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017E0" w:rsidRPr="000B7A5B" w:rsidRDefault="008017E0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017E0" w:rsidRPr="000B7A5B" w:rsidRDefault="008017E0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017E0" w:rsidRPr="000B7A5B" w:rsidRDefault="008017E0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017E0" w:rsidRPr="000B7A5B" w:rsidRDefault="008017E0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017E0" w:rsidRPr="000B7A5B" w:rsidRDefault="008017E0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017E0" w:rsidRPr="000B7A5B" w:rsidRDefault="008017E0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017E0" w:rsidRPr="000B7A5B" w:rsidRDefault="008017E0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017E0" w:rsidRPr="000B7A5B" w:rsidRDefault="008017E0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017E0" w:rsidRDefault="008017E0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C1E4D" w:rsidRDefault="005C1E4D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C1E4D" w:rsidRDefault="005C1E4D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C1E4D" w:rsidRDefault="005C1E4D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C1E4D" w:rsidRDefault="005C1E4D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C1E4D" w:rsidRDefault="005C1E4D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C1E4D" w:rsidRDefault="005C1E4D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C1E4D" w:rsidRDefault="005C1E4D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C1E4D" w:rsidRDefault="005C1E4D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C1E4D" w:rsidRDefault="005C1E4D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C1E4D" w:rsidRDefault="005C1E4D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C1E4D" w:rsidRDefault="005C1E4D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C1E4D" w:rsidRDefault="005C1E4D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C1E4D" w:rsidRDefault="005C1E4D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C1E4D" w:rsidRDefault="005C1E4D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C1E4D" w:rsidRDefault="005C1E4D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C1E4D" w:rsidRDefault="005C1E4D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C1E4D" w:rsidRDefault="005C1E4D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C1E4D" w:rsidRDefault="005C1E4D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C1E4D" w:rsidRDefault="005C1E4D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C1E4D" w:rsidRDefault="005C1E4D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72816" w:rsidRDefault="00A72816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96254" w:rsidRDefault="00896254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B7A5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Литература:</w:t>
      </w:r>
    </w:p>
    <w:p w:rsidR="00494FFE" w:rsidRPr="000B7A5B" w:rsidRDefault="00494FFE" w:rsidP="000B7A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96254" w:rsidRPr="000B7A5B" w:rsidRDefault="00896254" w:rsidP="000B7A5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7A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="00887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75698" w:rsidRPr="000B7A5B">
        <w:rPr>
          <w:rFonts w:ascii="Times New Roman" w:hAnsi="Times New Roman" w:cs="Times New Roman"/>
          <w:sz w:val="24"/>
          <w:szCs w:val="24"/>
        </w:rPr>
        <w:t>Ивано</w:t>
      </w:r>
      <w:r w:rsidR="00367185">
        <w:rPr>
          <w:rFonts w:ascii="Times New Roman" w:hAnsi="Times New Roman" w:cs="Times New Roman"/>
          <w:sz w:val="24"/>
          <w:szCs w:val="24"/>
        </w:rPr>
        <w:t>в</w:t>
      </w:r>
      <w:r w:rsidR="00276C89">
        <w:rPr>
          <w:rFonts w:ascii="Times New Roman" w:hAnsi="Times New Roman" w:cs="Times New Roman"/>
          <w:sz w:val="24"/>
          <w:szCs w:val="24"/>
        </w:rPr>
        <w:t>,</w:t>
      </w:r>
      <w:r w:rsidR="00367185">
        <w:rPr>
          <w:rFonts w:ascii="Times New Roman" w:hAnsi="Times New Roman" w:cs="Times New Roman"/>
          <w:sz w:val="24"/>
          <w:szCs w:val="24"/>
        </w:rPr>
        <w:t xml:space="preserve"> В.В.</w:t>
      </w:r>
      <w:r w:rsidR="00575698">
        <w:rPr>
          <w:rFonts w:ascii="Times New Roman" w:hAnsi="Times New Roman" w:cs="Times New Roman"/>
          <w:sz w:val="24"/>
          <w:szCs w:val="24"/>
        </w:rPr>
        <w:t xml:space="preserve"> </w:t>
      </w:r>
      <w:r w:rsidR="00367185">
        <w:rPr>
          <w:rFonts w:ascii="Times New Roman" w:hAnsi="Times New Roman" w:cs="Times New Roman"/>
          <w:sz w:val="24"/>
          <w:szCs w:val="24"/>
        </w:rPr>
        <w:t>Баба Яга.</w:t>
      </w:r>
      <w:r w:rsidR="00575698" w:rsidRPr="000B7A5B">
        <w:rPr>
          <w:rFonts w:ascii="Times New Roman" w:hAnsi="Times New Roman" w:cs="Times New Roman"/>
          <w:sz w:val="24"/>
          <w:szCs w:val="24"/>
        </w:rPr>
        <w:t xml:space="preserve"> Славянская мифол</w:t>
      </w:r>
      <w:r w:rsidR="00276C89">
        <w:rPr>
          <w:rFonts w:ascii="Times New Roman" w:hAnsi="Times New Roman" w:cs="Times New Roman"/>
          <w:sz w:val="24"/>
          <w:szCs w:val="24"/>
        </w:rPr>
        <w:t xml:space="preserve">огия </w:t>
      </w:r>
      <w:r w:rsidR="00276C89" w:rsidRPr="00276C89">
        <w:rPr>
          <w:rFonts w:ascii="Times New Roman" w:hAnsi="Times New Roman" w:cs="Times New Roman"/>
          <w:sz w:val="24"/>
          <w:szCs w:val="24"/>
        </w:rPr>
        <w:t>[</w:t>
      </w:r>
      <w:r w:rsidR="00276C89">
        <w:rPr>
          <w:rFonts w:ascii="Times New Roman" w:hAnsi="Times New Roman" w:cs="Times New Roman"/>
          <w:sz w:val="24"/>
          <w:szCs w:val="24"/>
        </w:rPr>
        <w:t>Текст</w:t>
      </w:r>
      <w:r w:rsidR="00276C89" w:rsidRPr="00276C89">
        <w:rPr>
          <w:rFonts w:ascii="Times New Roman" w:hAnsi="Times New Roman" w:cs="Times New Roman"/>
          <w:sz w:val="24"/>
          <w:szCs w:val="24"/>
        </w:rPr>
        <w:t>]</w:t>
      </w:r>
      <w:r w:rsidR="00276C89">
        <w:rPr>
          <w:rFonts w:ascii="Times New Roman" w:hAnsi="Times New Roman" w:cs="Times New Roman"/>
          <w:sz w:val="24"/>
          <w:szCs w:val="24"/>
        </w:rPr>
        <w:t>:</w:t>
      </w:r>
      <w:r w:rsidR="00367185">
        <w:rPr>
          <w:rFonts w:ascii="Times New Roman" w:hAnsi="Times New Roman" w:cs="Times New Roman"/>
          <w:sz w:val="24"/>
          <w:szCs w:val="24"/>
        </w:rPr>
        <w:t xml:space="preserve"> Энциклопедический словарь /</w:t>
      </w:r>
      <w:r w:rsidR="00367185" w:rsidRPr="00367185">
        <w:rPr>
          <w:rFonts w:ascii="Times New Roman" w:hAnsi="Times New Roman" w:cs="Times New Roman"/>
          <w:sz w:val="24"/>
          <w:szCs w:val="24"/>
        </w:rPr>
        <w:t xml:space="preserve"> </w:t>
      </w:r>
      <w:r w:rsidR="00367185" w:rsidRPr="000B7A5B">
        <w:rPr>
          <w:rFonts w:ascii="Times New Roman" w:hAnsi="Times New Roman" w:cs="Times New Roman"/>
          <w:sz w:val="24"/>
          <w:szCs w:val="24"/>
        </w:rPr>
        <w:t>Ивано</w:t>
      </w:r>
      <w:r w:rsidR="00367185">
        <w:rPr>
          <w:rFonts w:ascii="Times New Roman" w:hAnsi="Times New Roman" w:cs="Times New Roman"/>
          <w:sz w:val="24"/>
          <w:szCs w:val="24"/>
        </w:rPr>
        <w:t xml:space="preserve">в В.В., Топоров В.Н. - </w:t>
      </w:r>
      <w:r w:rsidR="00575698" w:rsidRPr="000B7A5B">
        <w:rPr>
          <w:rFonts w:ascii="Times New Roman" w:hAnsi="Times New Roman" w:cs="Times New Roman"/>
          <w:sz w:val="24"/>
          <w:szCs w:val="24"/>
        </w:rPr>
        <w:t xml:space="preserve">М., 1995. </w:t>
      </w:r>
      <w:r w:rsidR="00276C89">
        <w:rPr>
          <w:rFonts w:ascii="Times New Roman" w:hAnsi="Times New Roman" w:cs="Times New Roman"/>
          <w:sz w:val="24"/>
          <w:szCs w:val="24"/>
        </w:rPr>
        <w:t>– С. 122.</w:t>
      </w:r>
    </w:p>
    <w:p w:rsidR="00B14407" w:rsidRPr="000B7A5B" w:rsidRDefault="008870C2" w:rsidP="00B14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="0074331B" w:rsidRPr="000B7A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14407" w:rsidRPr="000B7A5B">
        <w:rPr>
          <w:rFonts w:ascii="Times New Roman" w:hAnsi="Times New Roman" w:cs="Times New Roman"/>
          <w:sz w:val="24"/>
          <w:szCs w:val="24"/>
        </w:rPr>
        <w:t xml:space="preserve"> </w:t>
      </w:r>
      <w:r w:rsidR="00575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Ушаков, Д.</w:t>
      </w:r>
      <w:r w:rsidR="00367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</w:t>
      </w:r>
      <w:r w:rsidR="00575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75698" w:rsidRPr="000B7A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Толковый словарь русского языка</w:t>
      </w:r>
      <w:r w:rsidR="00276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76C89" w:rsidRPr="00276C89">
        <w:rPr>
          <w:rFonts w:ascii="Times New Roman" w:hAnsi="Times New Roman" w:cs="Times New Roman"/>
          <w:sz w:val="24"/>
          <w:szCs w:val="24"/>
        </w:rPr>
        <w:t>[</w:t>
      </w:r>
      <w:r w:rsidR="00276C89">
        <w:rPr>
          <w:rFonts w:ascii="Times New Roman" w:hAnsi="Times New Roman" w:cs="Times New Roman"/>
          <w:sz w:val="24"/>
          <w:szCs w:val="24"/>
        </w:rPr>
        <w:t>Текст</w:t>
      </w:r>
      <w:r w:rsidR="00276C89" w:rsidRPr="00276C89">
        <w:rPr>
          <w:rFonts w:ascii="Times New Roman" w:hAnsi="Times New Roman" w:cs="Times New Roman"/>
          <w:sz w:val="24"/>
          <w:szCs w:val="24"/>
        </w:rPr>
        <w:t>]</w:t>
      </w:r>
      <w:r w:rsidR="00276C89">
        <w:rPr>
          <w:rFonts w:ascii="Times New Roman" w:hAnsi="Times New Roman" w:cs="Times New Roman"/>
          <w:sz w:val="24"/>
          <w:szCs w:val="24"/>
        </w:rPr>
        <w:t>:</w:t>
      </w:r>
      <w:r w:rsidR="00575698" w:rsidRPr="000B7A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4 т. Т.</w:t>
      </w:r>
      <w:r w:rsidR="00367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 / Под ред. п</w:t>
      </w:r>
      <w:r w:rsidR="00575698" w:rsidRPr="000B7A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роф. Д.</w:t>
      </w:r>
      <w:r w:rsidR="00367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И.</w:t>
      </w:r>
      <w:r w:rsidR="00575698" w:rsidRPr="000B7A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Ушакова. - М.: ТЕРРА, 1996.</w:t>
      </w:r>
      <w:r w:rsidR="00575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76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–С. </w:t>
      </w:r>
      <w:r w:rsidR="00575698" w:rsidRPr="000B7A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824 с.</w:t>
      </w:r>
    </w:p>
    <w:p w:rsidR="00B14407" w:rsidRPr="00B14407" w:rsidRDefault="00B14407" w:rsidP="00B14407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Pr="00B1440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2061C">
        <w:rPr>
          <w:rFonts w:ascii="Times New Roman" w:eastAsia="Times New Roman" w:hAnsi="Times New Roman"/>
          <w:bCs/>
          <w:sz w:val="24"/>
          <w:szCs w:val="24"/>
        </w:rPr>
        <w:t xml:space="preserve">Википедия  [Электронный ресурс]: электронная свободная энциклопедия. – Режим доступа: </w:t>
      </w:r>
      <w:hyperlink r:id="rId12" w:history="1">
        <w:r w:rsidR="006B4E1A" w:rsidRPr="00FF0FD5">
          <w:rPr>
            <w:rStyle w:val="aa"/>
            <w:rFonts w:ascii="Times New Roman" w:eastAsia="Times New Roman" w:hAnsi="Times New Roman"/>
            <w:bCs/>
            <w:sz w:val="24"/>
            <w:szCs w:val="24"/>
            <w:lang w:val="en-US"/>
          </w:rPr>
          <w:t>http</w:t>
        </w:r>
        <w:r w:rsidR="006B4E1A" w:rsidRPr="00FF0FD5">
          <w:rPr>
            <w:rStyle w:val="aa"/>
            <w:rFonts w:ascii="Times New Roman" w:eastAsia="Times New Roman" w:hAnsi="Times New Roman"/>
            <w:bCs/>
            <w:sz w:val="24"/>
            <w:szCs w:val="24"/>
          </w:rPr>
          <w:t>://ru.wikipedia.orq</w:t>
        </w:r>
        <w:r w:rsidR="006B4E1A" w:rsidRPr="00FF0FD5">
          <w:rPr>
            <w:rStyle w:val="aa"/>
          </w:rPr>
          <w:t>/</w:t>
        </w:r>
      </w:hyperlink>
      <w:r w:rsidR="006B4E1A">
        <w:t xml:space="preserve"> </w:t>
      </w:r>
      <w:r w:rsidRPr="0062061C">
        <w:rPr>
          <w:rFonts w:ascii="Times New Roman" w:eastAsia="Times New Roman" w:hAnsi="Times New Roman"/>
          <w:bCs/>
          <w:sz w:val="24"/>
          <w:szCs w:val="24"/>
        </w:rPr>
        <w:t xml:space="preserve"> – Загл. с экрана.</w:t>
      </w:r>
    </w:p>
    <w:p w:rsidR="00B14407" w:rsidRDefault="00B14407" w:rsidP="00B14407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</w:t>
      </w:r>
      <w:r w:rsidRPr="00B14407">
        <w:rPr>
          <w:rFonts w:ascii="Times New Roman" w:hAnsi="Times New Roman" w:cs="Times New Roman"/>
          <w:sz w:val="24"/>
          <w:szCs w:val="24"/>
        </w:rPr>
        <w:t xml:space="preserve"> </w:t>
      </w:r>
      <w:r w:rsidRPr="000B7A5B">
        <w:rPr>
          <w:rFonts w:ascii="Times New Roman" w:hAnsi="Times New Roman" w:cs="Times New Roman"/>
          <w:sz w:val="24"/>
          <w:szCs w:val="24"/>
        </w:rPr>
        <w:t>Русские народные сказки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[Электронный ресурс] - </w:t>
      </w:r>
      <w:r w:rsidRPr="0062061C">
        <w:rPr>
          <w:rFonts w:ascii="Times New Roman" w:eastAsia="Times New Roman" w:hAnsi="Times New Roman"/>
          <w:bCs/>
          <w:sz w:val="24"/>
          <w:szCs w:val="24"/>
        </w:rPr>
        <w:t>Режим доступа:</w:t>
      </w:r>
      <w:r w:rsidRPr="00B1440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276C89" w:rsidRPr="008254A8">
          <w:rPr>
            <w:rStyle w:val="aa"/>
            <w:rFonts w:ascii="Times New Roman" w:hAnsi="Times New Roman" w:cs="Times New Roman"/>
            <w:sz w:val="24"/>
            <w:szCs w:val="24"/>
          </w:rPr>
          <w:t>http://russkazka.narod.ru</w:t>
        </w:r>
      </w:hyperlink>
      <w:r w:rsidR="00276C89">
        <w:rPr>
          <w:rFonts w:ascii="Times New Roman" w:hAnsi="Times New Roman" w:cs="Times New Roman"/>
          <w:sz w:val="24"/>
          <w:szCs w:val="24"/>
        </w:rPr>
        <w:t xml:space="preserve"> </w:t>
      </w:r>
      <w:r w:rsidR="007627F8">
        <w:rPr>
          <w:rFonts w:ascii="Times New Roman" w:hAnsi="Times New Roman" w:cs="Times New Roman"/>
          <w:sz w:val="24"/>
          <w:szCs w:val="24"/>
        </w:rPr>
        <w:t xml:space="preserve"> </w:t>
      </w:r>
      <w:r w:rsidR="007627F8" w:rsidRPr="00FA005A">
        <w:rPr>
          <w:rFonts w:ascii="Times New Roman" w:hAnsi="Times New Roman"/>
          <w:sz w:val="24"/>
          <w:szCs w:val="24"/>
        </w:rPr>
        <w:t>- Загл. с экрана.</w:t>
      </w:r>
    </w:p>
    <w:p w:rsidR="00B14407" w:rsidRDefault="00B14407" w:rsidP="000B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14407">
        <w:rPr>
          <w:rFonts w:ascii="Times New Roman" w:hAnsi="Times New Roman" w:cs="Times New Roman"/>
          <w:sz w:val="24"/>
          <w:szCs w:val="24"/>
        </w:rPr>
        <w:t xml:space="preserve"> </w:t>
      </w:r>
      <w:r w:rsidRPr="000B7A5B">
        <w:rPr>
          <w:rFonts w:ascii="Times New Roman" w:hAnsi="Times New Roman" w:cs="Times New Roman"/>
          <w:sz w:val="24"/>
          <w:szCs w:val="24"/>
        </w:rPr>
        <w:t>Служащие Бабы Яги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[Электронный ресурс] - </w:t>
      </w:r>
      <w:r w:rsidRPr="0062061C">
        <w:rPr>
          <w:rFonts w:ascii="Times New Roman" w:eastAsia="Times New Roman" w:hAnsi="Times New Roman"/>
          <w:bCs/>
          <w:sz w:val="24"/>
          <w:szCs w:val="24"/>
        </w:rPr>
        <w:t>Режим доступа: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hyperlink r:id="rId14" w:history="1">
        <w:r w:rsidR="00385BA6" w:rsidRPr="00FF0FD5">
          <w:rPr>
            <w:rStyle w:val="aa"/>
            <w:rFonts w:ascii="Times New Roman" w:hAnsi="Times New Roman" w:cs="Times New Roman"/>
            <w:sz w:val="24"/>
            <w:szCs w:val="24"/>
          </w:rPr>
          <w:t>http://dreamworlds.ru/</w:t>
        </w:r>
      </w:hyperlink>
      <w:r w:rsidR="00385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C89">
        <w:rPr>
          <w:rFonts w:ascii="Times New Roman" w:hAnsi="Times New Roman" w:cs="Times New Roman"/>
          <w:sz w:val="24"/>
          <w:szCs w:val="24"/>
        </w:rPr>
        <w:t xml:space="preserve"> </w:t>
      </w:r>
      <w:r w:rsidRPr="00FA005A">
        <w:rPr>
          <w:rFonts w:ascii="Times New Roman" w:hAnsi="Times New Roman"/>
          <w:sz w:val="24"/>
          <w:szCs w:val="24"/>
        </w:rPr>
        <w:t>- Загл. с экрана.</w:t>
      </w:r>
    </w:p>
    <w:p w:rsidR="00B14407" w:rsidRDefault="00B14407" w:rsidP="000B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14407">
        <w:rPr>
          <w:rFonts w:ascii="Times New Roman" w:hAnsi="Times New Roman" w:cs="Times New Roman"/>
          <w:sz w:val="24"/>
          <w:szCs w:val="24"/>
        </w:rPr>
        <w:t xml:space="preserve"> </w:t>
      </w:r>
      <w:r w:rsidRPr="000B7A5B">
        <w:rPr>
          <w:rFonts w:ascii="Times New Roman" w:hAnsi="Times New Roman" w:cs="Times New Roman"/>
          <w:sz w:val="24"/>
          <w:szCs w:val="24"/>
        </w:rPr>
        <w:t>Картинки Бабы Яги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[Электронный ресурс] - </w:t>
      </w:r>
      <w:r w:rsidRPr="0062061C">
        <w:rPr>
          <w:rFonts w:ascii="Times New Roman" w:eastAsia="Times New Roman" w:hAnsi="Times New Roman"/>
          <w:bCs/>
          <w:sz w:val="24"/>
          <w:szCs w:val="24"/>
        </w:rPr>
        <w:t>Режим доступа: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hyperlink r:id="rId15" w:history="1">
        <w:r w:rsidR="00276C89" w:rsidRPr="008254A8">
          <w:rPr>
            <w:rStyle w:val="aa"/>
            <w:rFonts w:ascii="Times New Roman" w:hAnsi="Times New Roman" w:cs="Times New Roman"/>
            <w:sz w:val="24"/>
            <w:szCs w:val="24"/>
          </w:rPr>
          <w:t>http://www.onelegend.ru</w:t>
        </w:r>
      </w:hyperlink>
      <w:r w:rsidR="00276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5A">
        <w:rPr>
          <w:rFonts w:ascii="Times New Roman" w:hAnsi="Times New Roman"/>
          <w:sz w:val="24"/>
          <w:szCs w:val="24"/>
        </w:rPr>
        <w:t>- Загл. с экрана.</w:t>
      </w:r>
    </w:p>
    <w:p w:rsidR="00B14407" w:rsidRDefault="00B14407" w:rsidP="000B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319" w:rsidRPr="000B7A5B" w:rsidRDefault="00E84319" w:rsidP="00A92024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4319" w:rsidRPr="000B7A5B" w:rsidRDefault="00E84319" w:rsidP="000B7A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D5F9B" w:rsidRPr="000B7A5B" w:rsidRDefault="008D5F9B" w:rsidP="000B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5F9B" w:rsidRPr="000B7A5B" w:rsidSect="008D7E76">
      <w:footerReference w:type="default" r:id="rId16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6AC" w:rsidRDefault="00DC16AC" w:rsidP="002E6CC3">
      <w:pPr>
        <w:spacing w:after="0" w:line="240" w:lineRule="auto"/>
      </w:pPr>
      <w:r>
        <w:separator/>
      </w:r>
    </w:p>
  </w:endnote>
  <w:endnote w:type="continuationSeparator" w:id="1">
    <w:p w:rsidR="00DC16AC" w:rsidRDefault="00DC16AC" w:rsidP="002E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9475"/>
    </w:sdtPr>
    <w:sdtContent>
      <w:p w:rsidR="00F80A69" w:rsidRDefault="00630A6C">
        <w:pPr>
          <w:pStyle w:val="a8"/>
          <w:jc w:val="center"/>
        </w:pPr>
        <w:fldSimple w:instr=" PAGE   \* MERGEFORMAT ">
          <w:r w:rsidR="002B3FE9">
            <w:rPr>
              <w:noProof/>
            </w:rPr>
            <w:t>2</w:t>
          </w:r>
        </w:fldSimple>
      </w:p>
    </w:sdtContent>
  </w:sdt>
  <w:p w:rsidR="00F80A69" w:rsidRDefault="00F80A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6AC" w:rsidRDefault="00DC16AC" w:rsidP="002E6CC3">
      <w:pPr>
        <w:spacing w:after="0" w:line="240" w:lineRule="auto"/>
      </w:pPr>
      <w:r>
        <w:separator/>
      </w:r>
    </w:p>
  </w:footnote>
  <w:footnote w:type="continuationSeparator" w:id="1">
    <w:p w:rsidR="00DC16AC" w:rsidRDefault="00DC16AC" w:rsidP="002E6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7F8A"/>
    <w:multiLevelType w:val="hybridMultilevel"/>
    <w:tmpl w:val="07E8B77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6900048"/>
    <w:multiLevelType w:val="multilevel"/>
    <w:tmpl w:val="7D8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51B3C"/>
    <w:multiLevelType w:val="multilevel"/>
    <w:tmpl w:val="54084FF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5216079"/>
    <w:multiLevelType w:val="hybridMultilevel"/>
    <w:tmpl w:val="91B2C8AA"/>
    <w:lvl w:ilvl="0" w:tplc="04190009">
      <w:start w:val="1"/>
      <w:numFmt w:val="bullet"/>
      <w:lvlText w:val="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727D6D66"/>
    <w:multiLevelType w:val="hybridMultilevel"/>
    <w:tmpl w:val="D66A2418"/>
    <w:lvl w:ilvl="0" w:tplc="FF68E2FA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D12"/>
    <w:rsid w:val="00001BA1"/>
    <w:rsid w:val="00023296"/>
    <w:rsid w:val="00073D12"/>
    <w:rsid w:val="00074656"/>
    <w:rsid w:val="000A2ABE"/>
    <w:rsid w:val="000B2E3E"/>
    <w:rsid w:val="000B7A5B"/>
    <w:rsid w:val="000C33EE"/>
    <w:rsid w:val="000D2553"/>
    <w:rsid w:val="000F6C94"/>
    <w:rsid w:val="000F6DE3"/>
    <w:rsid w:val="00162603"/>
    <w:rsid w:val="00177B80"/>
    <w:rsid w:val="001800E3"/>
    <w:rsid w:val="001D5D60"/>
    <w:rsid w:val="001E48F1"/>
    <w:rsid w:val="00205BC4"/>
    <w:rsid w:val="002412DF"/>
    <w:rsid w:val="00241A70"/>
    <w:rsid w:val="0024641B"/>
    <w:rsid w:val="00276C89"/>
    <w:rsid w:val="00281A31"/>
    <w:rsid w:val="002824C1"/>
    <w:rsid w:val="0029685A"/>
    <w:rsid w:val="002B16E5"/>
    <w:rsid w:val="002B1982"/>
    <w:rsid w:val="002B3FE9"/>
    <w:rsid w:val="002E6CC3"/>
    <w:rsid w:val="00367185"/>
    <w:rsid w:val="00374360"/>
    <w:rsid w:val="00385BA6"/>
    <w:rsid w:val="003C149A"/>
    <w:rsid w:val="00415BDA"/>
    <w:rsid w:val="00417A9E"/>
    <w:rsid w:val="00462640"/>
    <w:rsid w:val="0049168E"/>
    <w:rsid w:val="00494FFE"/>
    <w:rsid w:val="004D56FF"/>
    <w:rsid w:val="004F4B14"/>
    <w:rsid w:val="004F7A18"/>
    <w:rsid w:val="005143E0"/>
    <w:rsid w:val="005419EB"/>
    <w:rsid w:val="00546D1F"/>
    <w:rsid w:val="00575698"/>
    <w:rsid w:val="005B374D"/>
    <w:rsid w:val="005C1E4D"/>
    <w:rsid w:val="005D277A"/>
    <w:rsid w:val="00630A6C"/>
    <w:rsid w:val="006476B8"/>
    <w:rsid w:val="0066552A"/>
    <w:rsid w:val="00667E6F"/>
    <w:rsid w:val="00690D15"/>
    <w:rsid w:val="006B4E1A"/>
    <w:rsid w:val="006C5F38"/>
    <w:rsid w:val="006C639E"/>
    <w:rsid w:val="006D15A9"/>
    <w:rsid w:val="0074331B"/>
    <w:rsid w:val="00744179"/>
    <w:rsid w:val="007627F8"/>
    <w:rsid w:val="007C5BFD"/>
    <w:rsid w:val="008017E0"/>
    <w:rsid w:val="00801EC3"/>
    <w:rsid w:val="00882A6A"/>
    <w:rsid w:val="008870C2"/>
    <w:rsid w:val="00894740"/>
    <w:rsid w:val="00896254"/>
    <w:rsid w:val="008A3BEA"/>
    <w:rsid w:val="008C0E7A"/>
    <w:rsid w:val="008C404C"/>
    <w:rsid w:val="008D5F9B"/>
    <w:rsid w:val="008D6DEF"/>
    <w:rsid w:val="008D7E76"/>
    <w:rsid w:val="008F7ED4"/>
    <w:rsid w:val="00930428"/>
    <w:rsid w:val="00932282"/>
    <w:rsid w:val="009337F6"/>
    <w:rsid w:val="00953BC7"/>
    <w:rsid w:val="00980758"/>
    <w:rsid w:val="009C3808"/>
    <w:rsid w:val="009E340D"/>
    <w:rsid w:val="00A05777"/>
    <w:rsid w:val="00A12BC8"/>
    <w:rsid w:val="00A2275A"/>
    <w:rsid w:val="00A72255"/>
    <w:rsid w:val="00A72816"/>
    <w:rsid w:val="00A81CD9"/>
    <w:rsid w:val="00A92024"/>
    <w:rsid w:val="00AC7D5E"/>
    <w:rsid w:val="00AD455C"/>
    <w:rsid w:val="00AE324E"/>
    <w:rsid w:val="00B14407"/>
    <w:rsid w:val="00B17690"/>
    <w:rsid w:val="00B3666D"/>
    <w:rsid w:val="00BF48EA"/>
    <w:rsid w:val="00BF4BC1"/>
    <w:rsid w:val="00C24AF4"/>
    <w:rsid w:val="00C25B99"/>
    <w:rsid w:val="00C83ADC"/>
    <w:rsid w:val="00CB1FFB"/>
    <w:rsid w:val="00CE0675"/>
    <w:rsid w:val="00D16535"/>
    <w:rsid w:val="00D34C87"/>
    <w:rsid w:val="00D54E97"/>
    <w:rsid w:val="00D91218"/>
    <w:rsid w:val="00D9319B"/>
    <w:rsid w:val="00DC16AC"/>
    <w:rsid w:val="00DE3167"/>
    <w:rsid w:val="00E07A9E"/>
    <w:rsid w:val="00E12875"/>
    <w:rsid w:val="00E840E2"/>
    <w:rsid w:val="00E84319"/>
    <w:rsid w:val="00EB1AF0"/>
    <w:rsid w:val="00EC520B"/>
    <w:rsid w:val="00EC5309"/>
    <w:rsid w:val="00EE6385"/>
    <w:rsid w:val="00F80A69"/>
    <w:rsid w:val="00FB0AB1"/>
    <w:rsid w:val="00FB35D9"/>
    <w:rsid w:val="00FE0013"/>
    <w:rsid w:val="00FF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D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 Знак"/>
    <w:rsid w:val="00A72255"/>
    <w:pPr>
      <w:widowControl w:val="0"/>
      <w:suppressAutoHyphens/>
      <w:autoSpaceDE w:val="0"/>
      <w:spacing w:after="0" w:line="240" w:lineRule="auto"/>
    </w:pPr>
    <w:rPr>
      <w:rFonts w:ascii="Neo Sans Intel" w:eastAsia="Arial" w:hAnsi="Neo Sans Intel" w:cs="Neo Sans Intel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A72255"/>
    <w:pPr>
      <w:ind w:left="720"/>
      <w:contextualSpacing/>
    </w:pPr>
  </w:style>
  <w:style w:type="table" w:styleId="a5">
    <w:name w:val="Table Grid"/>
    <w:basedOn w:val="a1"/>
    <w:uiPriority w:val="59"/>
    <w:rsid w:val="00BF4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E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6CC3"/>
  </w:style>
  <w:style w:type="paragraph" w:styleId="a8">
    <w:name w:val="footer"/>
    <w:basedOn w:val="a"/>
    <w:link w:val="a9"/>
    <w:uiPriority w:val="99"/>
    <w:unhideWhenUsed/>
    <w:rsid w:val="002E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CC3"/>
  </w:style>
  <w:style w:type="character" w:styleId="aa">
    <w:name w:val="Hyperlink"/>
    <w:basedOn w:val="a0"/>
    <w:uiPriority w:val="99"/>
    <w:unhideWhenUsed/>
    <w:rsid w:val="008870C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4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4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sskazka.narod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q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onelegend.r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reamworld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DA3B-B1E2-4A5A-89D9-1ED85B16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67</cp:revision>
  <cp:lastPrinted>2013-03-07T03:51:00Z</cp:lastPrinted>
  <dcterms:created xsi:type="dcterms:W3CDTF">2013-01-13T16:44:00Z</dcterms:created>
  <dcterms:modified xsi:type="dcterms:W3CDTF">2013-03-20T07:34:00Z</dcterms:modified>
</cp:coreProperties>
</file>