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3" w:rsidRPr="00E058BB" w:rsidRDefault="00346B73" w:rsidP="00346B73">
      <w:pPr>
        <w:pStyle w:val="1"/>
        <w:jc w:val="center"/>
        <w:rPr>
          <w:i w:val="0"/>
          <w:sz w:val="24"/>
          <w:szCs w:val="24"/>
        </w:rPr>
      </w:pPr>
      <w:r w:rsidRPr="00E058BB">
        <w:rPr>
          <w:i w:val="0"/>
          <w:sz w:val="24"/>
          <w:szCs w:val="24"/>
        </w:rPr>
        <w:t>ПУБЛИЧНЫЙ ДОКЛАД</w:t>
      </w:r>
    </w:p>
    <w:p w:rsidR="00B40430" w:rsidRDefault="00346B73" w:rsidP="00346B73">
      <w:pPr>
        <w:pStyle w:val="1"/>
        <w:jc w:val="center"/>
        <w:rPr>
          <w:i w:val="0"/>
          <w:sz w:val="24"/>
          <w:szCs w:val="24"/>
        </w:rPr>
      </w:pPr>
      <w:r w:rsidRPr="00E058BB">
        <w:rPr>
          <w:i w:val="0"/>
          <w:sz w:val="24"/>
          <w:szCs w:val="24"/>
        </w:rPr>
        <w:t xml:space="preserve">О РАБОТЕ </w:t>
      </w:r>
      <w:r>
        <w:rPr>
          <w:i w:val="0"/>
          <w:sz w:val="24"/>
          <w:szCs w:val="24"/>
        </w:rPr>
        <w:t xml:space="preserve">ДОШКОЛЬНОЙ ГРУППЫ </w:t>
      </w:r>
    </w:p>
    <w:p w:rsidR="00346B73" w:rsidRPr="00E058BB" w:rsidRDefault="00346B73" w:rsidP="00346B73">
      <w:pPr>
        <w:pStyle w:val="1"/>
        <w:jc w:val="center"/>
        <w:rPr>
          <w:i w:val="0"/>
          <w:sz w:val="24"/>
          <w:szCs w:val="24"/>
        </w:rPr>
      </w:pPr>
      <w:r w:rsidRPr="00E058BB">
        <w:rPr>
          <w:i w:val="0"/>
          <w:sz w:val="24"/>
          <w:szCs w:val="24"/>
        </w:rPr>
        <w:t>МУНИЦИПАЛЬНОГО КАЗЕННОГО</w:t>
      </w:r>
    </w:p>
    <w:p w:rsidR="00B40430" w:rsidRDefault="00346B73" w:rsidP="00346B73">
      <w:pPr>
        <w:pStyle w:val="1"/>
        <w:jc w:val="center"/>
        <w:rPr>
          <w:i w:val="0"/>
          <w:sz w:val="24"/>
          <w:szCs w:val="24"/>
        </w:rPr>
      </w:pPr>
      <w:r w:rsidRPr="00E058BB">
        <w:rPr>
          <w:i w:val="0"/>
          <w:sz w:val="24"/>
          <w:szCs w:val="24"/>
        </w:rPr>
        <w:t xml:space="preserve">ОБЩЕОБРАЗОВАТЕЛЬНОГО УЧРЕЖДЕНИЯ </w:t>
      </w:r>
    </w:p>
    <w:p w:rsidR="00346B73" w:rsidRPr="00E058BB" w:rsidRDefault="00346B73" w:rsidP="00346B73">
      <w:pPr>
        <w:pStyle w:val="1"/>
        <w:jc w:val="center"/>
        <w:rPr>
          <w:i w:val="0"/>
          <w:sz w:val="24"/>
          <w:szCs w:val="24"/>
        </w:rPr>
      </w:pPr>
      <w:r w:rsidRPr="00E058BB">
        <w:rPr>
          <w:i w:val="0"/>
          <w:sz w:val="24"/>
          <w:szCs w:val="24"/>
        </w:rPr>
        <w:t>«МАЛОАТЛЫМСКАЯ СРЕДНЯЯ ОБЩЕОБРАЗОВАТЕЛЬНАЯ ШКОЛА»</w:t>
      </w:r>
    </w:p>
    <w:p w:rsidR="00346B73" w:rsidRDefault="007D46BD" w:rsidP="00A37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346B7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46B73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346B73" w:rsidRDefault="00346B73" w:rsidP="00A37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09D" w:rsidRPr="00DD509D" w:rsidRDefault="00DD509D" w:rsidP="00DD509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D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DD509D" w:rsidRDefault="00DD509D" w:rsidP="007D46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7FF2" w:rsidRPr="00A37FF2" w:rsidRDefault="00A37FF2" w:rsidP="007D46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FF2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A37FF2" w:rsidRDefault="00A37FF2" w:rsidP="007D4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рабочая неделя, длительность рабочего дня:</w:t>
      </w:r>
    </w:p>
    <w:p w:rsidR="00A37FF2" w:rsidRDefault="00A37FF2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Малый Атлым - 10,5 часов с 7.30 до 18.00;</w:t>
      </w:r>
    </w:p>
    <w:p w:rsidR="00A37FF2" w:rsidRDefault="00A37FF2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 Заречный – 8 ч. с 8.00 до 16.00.</w:t>
      </w:r>
      <w:r w:rsidR="007D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F2" w:rsidRDefault="00A37FF2" w:rsidP="007D4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суббота и воскресенье, праздничные дни в соответствии с законодательством РФ.</w:t>
      </w:r>
    </w:p>
    <w:p w:rsidR="00A37FF2" w:rsidRDefault="00A37FF2" w:rsidP="007D46B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7FF2" w:rsidRDefault="00A37FF2" w:rsidP="007D46B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и количество групп:</w:t>
      </w:r>
    </w:p>
    <w:p w:rsidR="00A37FF2" w:rsidRDefault="00A37FF2" w:rsidP="007D4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</w:t>
      </w:r>
      <w:r w:rsidR="003817E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две группы:</w:t>
      </w:r>
    </w:p>
    <w:p w:rsidR="00A37FF2" w:rsidRDefault="00A37FF2" w:rsidP="007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Малый Атлым – разновозрастная группа;</w:t>
      </w:r>
    </w:p>
    <w:p w:rsidR="00A37FF2" w:rsidRDefault="00A37FF2" w:rsidP="007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01AC">
        <w:rPr>
          <w:rFonts w:ascii="Times New Roman" w:hAnsi="Times New Roman" w:cs="Times New Roman"/>
          <w:sz w:val="24"/>
          <w:szCs w:val="24"/>
        </w:rPr>
        <w:t>разновозрастная группа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ECA" w:rsidRDefault="00062ECA" w:rsidP="007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дошкольных группах выделяется 3 подгруппы:</w:t>
      </w:r>
    </w:p>
    <w:tbl>
      <w:tblPr>
        <w:tblStyle w:val="a3"/>
        <w:tblW w:w="9464" w:type="dxa"/>
        <w:tblLook w:val="04A0"/>
      </w:tblPr>
      <w:tblGrid>
        <w:gridCol w:w="3369"/>
        <w:gridCol w:w="2393"/>
        <w:gridCol w:w="2284"/>
        <w:gridCol w:w="1418"/>
      </w:tblGrid>
      <w:tr w:rsidR="00062ECA" w:rsidTr="00FF34A8">
        <w:tc>
          <w:tcPr>
            <w:tcW w:w="3369" w:type="dxa"/>
          </w:tcPr>
          <w:p w:rsidR="00062ECA" w:rsidRPr="00062ECA" w:rsidRDefault="00062ECA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393" w:type="dxa"/>
          </w:tcPr>
          <w:p w:rsidR="00062ECA" w:rsidRPr="00062ECA" w:rsidRDefault="00062ECA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Дошкольная группа </w:t>
            </w:r>
            <w:proofErr w:type="gramStart"/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>. Малый Атлым</w:t>
            </w:r>
          </w:p>
        </w:tc>
        <w:tc>
          <w:tcPr>
            <w:tcW w:w="2284" w:type="dxa"/>
          </w:tcPr>
          <w:p w:rsidR="00062ECA" w:rsidRPr="00062ECA" w:rsidRDefault="00062ECA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Дошкольная группа п. </w:t>
            </w:r>
            <w:proofErr w:type="gramStart"/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418" w:type="dxa"/>
          </w:tcPr>
          <w:p w:rsidR="00062ECA" w:rsidRPr="00062ECA" w:rsidRDefault="00062ECA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62ECA" w:rsidTr="00FF34A8">
        <w:tc>
          <w:tcPr>
            <w:tcW w:w="3369" w:type="dxa"/>
          </w:tcPr>
          <w:p w:rsidR="00062ECA" w:rsidRDefault="00FF34A8" w:rsidP="007D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</w:t>
            </w:r>
            <w:r w:rsidR="00062ECA">
              <w:rPr>
                <w:rFonts w:ascii="Times New Roman" w:hAnsi="Times New Roman" w:cs="Times New Roman"/>
                <w:sz w:val="24"/>
                <w:szCs w:val="24"/>
              </w:rPr>
              <w:t>2-3 г.)</w:t>
            </w:r>
          </w:p>
        </w:tc>
        <w:tc>
          <w:tcPr>
            <w:tcW w:w="2393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ECA" w:rsidTr="00FF34A8">
        <w:tc>
          <w:tcPr>
            <w:tcW w:w="3369" w:type="dxa"/>
          </w:tcPr>
          <w:p w:rsidR="00062ECA" w:rsidRDefault="00062ECA" w:rsidP="007D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(3-5 л.)</w:t>
            </w:r>
          </w:p>
        </w:tc>
        <w:tc>
          <w:tcPr>
            <w:tcW w:w="2393" w:type="dxa"/>
          </w:tcPr>
          <w:p w:rsidR="00062ECA" w:rsidRDefault="00DD509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ECA" w:rsidTr="00FF34A8">
        <w:tc>
          <w:tcPr>
            <w:tcW w:w="3369" w:type="dxa"/>
          </w:tcPr>
          <w:p w:rsidR="00062ECA" w:rsidRDefault="00062ECA" w:rsidP="007D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(5-7 л.)</w:t>
            </w:r>
          </w:p>
        </w:tc>
        <w:tc>
          <w:tcPr>
            <w:tcW w:w="2393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2ECA" w:rsidRDefault="00FF34A8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62ECA" w:rsidRDefault="00062ECA" w:rsidP="007D4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A11" w:rsidRPr="007E01AC" w:rsidRDefault="00C64A11" w:rsidP="007D4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Дошкольные группы посеща</w:t>
      </w:r>
      <w:r w:rsidR="007E01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7E01AC">
        <w:rPr>
          <w:rFonts w:ascii="Times New Roman" w:hAnsi="Times New Roman" w:cs="Times New Roman"/>
          <w:sz w:val="24"/>
          <w:szCs w:val="24"/>
        </w:rPr>
        <w:t>один ребенок-инвалид (</w:t>
      </w:r>
      <w:r w:rsidR="007E01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01AC">
        <w:rPr>
          <w:rFonts w:ascii="Times New Roman" w:hAnsi="Times New Roman" w:cs="Times New Roman"/>
          <w:sz w:val="24"/>
          <w:szCs w:val="24"/>
        </w:rPr>
        <w:t xml:space="preserve"> группа здоровья).</w:t>
      </w:r>
    </w:p>
    <w:p w:rsidR="00C64A11" w:rsidRDefault="00C64A11" w:rsidP="007D4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9D" w:rsidRPr="00DD509D" w:rsidRDefault="00DD509D" w:rsidP="007D46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  <w:r w:rsidRPr="00DD509D">
        <w:rPr>
          <w:rFonts w:ascii="Times New Roman" w:hAnsi="Times New Roman" w:cs="Times New Roman"/>
          <w:sz w:val="24"/>
          <w:szCs w:val="24"/>
        </w:rPr>
        <w:t>.</w:t>
      </w:r>
    </w:p>
    <w:p w:rsidR="00DD509D" w:rsidRDefault="00DD509D" w:rsidP="007D46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509D" w:rsidRDefault="00DD509D" w:rsidP="007D46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b/>
          <w:i/>
          <w:sz w:val="24"/>
          <w:szCs w:val="24"/>
        </w:rPr>
        <w:t>Специфика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09D" w:rsidRDefault="00DD509D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DD509D" w:rsidRDefault="00CC4C9C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 w:rsidR="00DD509D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D509D"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дошкольного образования являются законодательные и нормативные правовые акты РФ в области образования.</w:t>
      </w:r>
    </w:p>
    <w:p w:rsidR="00CC4C9C" w:rsidRDefault="00CC4C9C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направление деятельности дошкольной группы по реализации программы определено для групп общеразвивающей направленности в соответствии с Федеральными государственными требованиями к структуре основной образовательной программы дошкольного образования:</w:t>
      </w:r>
    </w:p>
    <w:p w:rsidR="00CC4C9C" w:rsidRDefault="00CC4C9C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образования дошкольников и совершенствование системы взаимодействия детей и взрослых в воспитательно-образовательном процессе;</w:t>
      </w:r>
    </w:p>
    <w:p w:rsidR="00CC4C9C" w:rsidRDefault="001D3427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обогащение среды развития ребенка по приоритетным направлениям воспитательно-образовательной деятельности с воспитанниками дошкольной группы;</w:t>
      </w:r>
    </w:p>
    <w:p w:rsidR="001D3427" w:rsidRDefault="001D3427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взаимодействия с начальным образованием;</w:t>
      </w:r>
    </w:p>
    <w:p w:rsidR="001D3427" w:rsidRDefault="001D3427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совершенствования и развития профессиональной компетентности педагогов;</w:t>
      </w:r>
    </w:p>
    <w:p w:rsidR="001D3427" w:rsidRDefault="001D3427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мотивационного обеспечения инновационной деятельности дошкольной группы;</w:t>
      </w:r>
    </w:p>
    <w:p w:rsidR="001D3427" w:rsidRDefault="001D3427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эффективности использования ресурсов МКОУ 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427" w:rsidRDefault="001D3427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427" w:rsidRPr="00C64A11" w:rsidRDefault="00C64A11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A11">
        <w:rPr>
          <w:rFonts w:ascii="Times New Roman" w:hAnsi="Times New Roman" w:cs="Times New Roman"/>
          <w:b/>
          <w:i/>
          <w:sz w:val="24"/>
          <w:szCs w:val="24"/>
        </w:rPr>
        <w:t>Цели и задачи деятельности образовательного учреждения по реализации основной образовательной программы дошкольного образования.</w:t>
      </w:r>
    </w:p>
    <w:p w:rsidR="00C64A11" w:rsidRDefault="00C64A11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реализация основной и адаптированной образовательных программ дошкольного образования.</w:t>
      </w:r>
    </w:p>
    <w:p w:rsidR="00C64A11" w:rsidRDefault="00C64A11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A11" w:rsidRDefault="00C64A11" w:rsidP="007D46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11">
        <w:rPr>
          <w:rFonts w:ascii="Times New Roman" w:hAnsi="Times New Roman" w:cs="Times New Roman"/>
          <w:b/>
          <w:i/>
          <w:sz w:val="24"/>
          <w:szCs w:val="24"/>
        </w:rPr>
        <w:t>Основными целями образовательного процесса по реализации ООП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7BF9" w:rsidRPr="00C57BF9" w:rsidRDefault="00C57BF9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F9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57B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7BF9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 (п. 2.4 ФГОС ДО);</w:t>
      </w:r>
    </w:p>
    <w:p w:rsidR="00C57BF9" w:rsidRPr="00C57BF9" w:rsidRDefault="00C57BF9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F9">
        <w:rPr>
          <w:rFonts w:ascii="Times New Roman" w:hAnsi="Times New Roman" w:cs="Times New Roman"/>
          <w:sz w:val="24"/>
          <w:szCs w:val="24"/>
        </w:rPr>
        <w:t xml:space="preserve">-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 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 w:rsidRPr="00C57BF9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 w:rsidRPr="00C57BF9">
        <w:rPr>
          <w:rFonts w:ascii="Times New Roman" w:hAnsi="Times New Roman" w:cs="Times New Roman"/>
          <w:sz w:val="24"/>
          <w:szCs w:val="24"/>
        </w:rPr>
        <w:t>.</w:t>
      </w:r>
    </w:p>
    <w:p w:rsidR="00C57BF9" w:rsidRPr="00C57BF9" w:rsidRDefault="00C57BF9" w:rsidP="007D46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BF9">
        <w:rPr>
          <w:rFonts w:ascii="Times New Roman" w:hAnsi="Times New Roman" w:cs="Times New Roman"/>
          <w:b/>
          <w:i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учреждения являются</w:t>
      </w:r>
      <w:r w:rsidRPr="00C57BF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r w:rsidR="007D7C35">
        <w:rPr>
          <w:rFonts w:ascii="Times New Roman" w:hAnsi="Times New Roman" w:cs="Times New Roman"/>
          <w:sz w:val="24"/>
          <w:szCs w:val="24"/>
        </w:rPr>
        <w:t>–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преемственность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BF9" w:rsidRPr="00C57BF9">
        <w:rPr>
          <w:rFonts w:ascii="Times New Roman" w:hAnsi="Times New Roman" w:cs="Times New Roman"/>
          <w:sz w:val="24"/>
          <w:szCs w:val="24"/>
        </w:rPr>
        <w:t>образовательных программ дошкольного и начального общего образования);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</w:t>
      </w:r>
      <w:r w:rsidR="00C57BF9" w:rsidRPr="00C57BF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57BF9" w:rsidRPr="00C57BF9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повышение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BF9" w:rsidRPr="00C57BF9"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C64A11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BF9" w:rsidRPr="00C57BF9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целей, задач и содержания дошкольного общего и начального общего образования.</w:t>
      </w:r>
    </w:p>
    <w:p w:rsidR="00614DF6" w:rsidRDefault="00614DF6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86B" w:rsidRDefault="00D2586B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Особенности осуществления образовательного процесса.</w:t>
      </w:r>
    </w:p>
    <w:p w:rsidR="00D2586B" w:rsidRDefault="00D2586B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86B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санитарно-гигиенических, профилактических и оздоровительных мероприятий и процедур.</w:t>
      </w:r>
    </w:p>
    <w:p w:rsidR="00D2586B" w:rsidRDefault="007D7C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режима пребывания детей в образовательном учреждении включает: описание ежедневной организации жизни и деятельности детей в зависимости от их возрастных и индивидуальных особенностей, предусматривающая личностно ориентированные подходы к организации всех видов детской деятельности;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7D7C35" w:rsidRPr="00C63A20" w:rsidRDefault="00C63A20" w:rsidP="007D46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A20">
        <w:rPr>
          <w:rFonts w:ascii="Times New Roman" w:hAnsi="Times New Roman" w:cs="Times New Roman"/>
          <w:b/>
          <w:i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C63A20" w:rsidRDefault="00C63A2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построения образовательного процесса на адекватных возрасту формах работы с детьми, а основной формой работы с детьми дошкольного возраста и ведущим видом деятельности для них является игра;</w:t>
      </w:r>
    </w:p>
    <w:p w:rsidR="00C63A20" w:rsidRDefault="00C63A2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3A20" w:rsidRDefault="00C63A2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организуется 2 раза в день: в первой и во второй половине дня – после дневного сна или перед уходом детей домой. Во время прогулки проводятся игры и физические упражнения. 2-2,5 час</w:t>
      </w:r>
      <w:r w:rsidR="007E01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отводится дневному сну.</w:t>
      </w:r>
      <w:r w:rsidR="0076610F">
        <w:rPr>
          <w:rFonts w:ascii="Times New Roman" w:hAnsi="Times New Roman" w:cs="Times New Roman"/>
          <w:sz w:val="24"/>
          <w:szCs w:val="24"/>
        </w:rPr>
        <w:t xml:space="preserve"> При осуществлении основных моментов режима важен индивидуальный подход к ребенку: </w:t>
      </w:r>
      <w:r w:rsidR="00623339">
        <w:rPr>
          <w:rFonts w:ascii="Times New Roman" w:hAnsi="Times New Roman" w:cs="Times New Roman"/>
          <w:sz w:val="24"/>
          <w:szCs w:val="24"/>
        </w:rPr>
        <w:t xml:space="preserve">сон может быть у детей разным по длительности (например, детей с трудным засыпанием и чутким сном рекомендуется укладывать первыми и поднимать последними). Прогулка является надежным средством укрепления здоровья и профилактики утомления. Длительность пребывания на свежем воздухе в разные сезоны года существенно варьируется, но даже в холодное время и в ненастную погоду прогулка должна быть не менее 4-4,5 часов в день. В летнее время дети проводят на воздухе практически все время с момента прихода в детский сад, в помещение заходят лишь для приема пищи и сна. В зимнее время ежедневная продолжительность прогулки составляет менее 4 часов. </w:t>
      </w:r>
      <w:r w:rsidR="001047EF">
        <w:rPr>
          <w:rFonts w:ascii="Times New Roman" w:hAnsi="Times New Roman" w:cs="Times New Roman"/>
          <w:sz w:val="24"/>
          <w:szCs w:val="24"/>
        </w:rPr>
        <w:t>При температуре воздуха не ниже -15</w:t>
      </w:r>
      <w:r w:rsidR="001047EF" w:rsidRPr="006233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047EF">
        <w:rPr>
          <w:rFonts w:ascii="Times New Roman" w:hAnsi="Times New Roman" w:cs="Times New Roman"/>
          <w:sz w:val="24"/>
          <w:szCs w:val="24"/>
        </w:rPr>
        <w:t>С и скорости ветра не более 7 м/с длительность п</w:t>
      </w:r>
      <w:r w:rsidR="00623339">
        <w:rPr>
          <w:rFonts w:ascii="Times New Roman" w:hAnsi="Times New Roman" w:cs="Times New Roman"/>
          <w:sz w:val="24"/>
          <w:szCs w:val="24"/>
        </w:rPr>
        <w:t>рогулк</w:t>
      </w:r>
      <w:r w:rsidR="001047EF">
        <w:rPr>
          <w:rFonts w:ascii="Times New Roman" w:hAnsi="Times New Roman" w:cs="Times New Roman"/>
          <w:sz w:val="24"/>
          <w:szCs w:val="24"/>
        </w:rPr>
        <w:t>и</w:t>
      </w:r>
      <w:r w:rsidR="00623339">
        <w:rPr>
          <w:rFonts w:ascii="Times New Roman" w:hAnsi="Times New Roman" w:cs="Times New Roman"/>
          <w:sz w:val="24"/>
          <w:szCs w:val="24"/>
        </w:rPr>
        <w:t xml:space="preserve"> </w:t>
      </w:r>
      <w:r w:rsidR="001047EF">
        <w:rPr>
          <w:rFonts w:ascii="Times New Roman" w:hAnsi="Times New Roman" w:cs="Times New Roman"/>
          <w:sz w:val="24"/>
          <w:szCs w:val="24"/>
        </w:rPr>
        <w:t>сокращают. Прогулка не проводится при температуре воздуха ниже -15</w:t>
      </w:r>
      <w:r w:rsidR="001047EF" w:rsidRPr="006233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047EF">
        <w:rPr>
          <w:rFonts w:ascii="Times New Roman" w:hAnsi="Times New Roman" w:cs="Times New Roman"/>
          <w:sz w:val="24"/>
          <w:szCs w:val="24"/>
        </w:rPr>
        <w:t xml:space="preserve">С и скорости ветра не более </w:t>
      </w:r>
      <w:r w:rsidR="001047EF">
        <w:rPr>
          <w:rFonts w:ascii="Times New Roman" w:hAnsi="Times New Roman" w:cs="Times New Roman"/>
          <w:sz w:val="24"/>
          <w:szCs w:val="24"/>
        </w:rPr>
        <w:lastRenderedPageBreak/>
        <w:t>15 м/с для детей до 4 лет, а для детей 5-7 лет при температуре воздуха не ниже -20</w:t>
      </w:r>
      <w:r w:rsidR="001047EF" w:rsidRPr="006233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047EF">
        <w:rPr>
          <w:rFonts w:ascii="Times New Roman" w:hAnsi="Times New Roman" w:cs="Times New Roman"/>
          <w:sz w:val="24"/>
          <w:szCs w:val="24"/>
        </w:rPr>
        <w:t>С и скорости ветра не более 15 м/</w:t>
      </w:r>
      <w:proofErr w:type="gramStart"/>
      <w:r w:rsidR="00104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47EF">
        <w:rPr>
          <w:rFonts w:ascii="Times New Roman" w:hAnsi="Times New Roman" w:cs="Times New Roman"/>
          <w:sz w:val="24"/>
          <w:szCs w:val="24"/>
        </w:rPr>
        <w:t>.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климатических особенностей нашего региона, в связи с низкой температурой воздуха в зимний период времени прогулки с детьми дошкольного возраста часто не проводятся и компенсируются другими видами образовательной деятельности: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поисково-исследовательская деятельность;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наблюдения через окно;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художественной литературы;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творческая деятельность детей;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детьми;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познавательно-речевая деятельность с использованием мультимедийной аппаратуры;</w:t>
      </w:r>
    </w:p>
    <w:p w:rsidR="001047EF" w:rsidRDefault="001047E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по детскому саду.</w:t>
      </w:r>
    </w:p>
    <w:p w:rsidR="00E00A4D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Самостоятельная деятельность детей 3-7 лет занимает в режиме дня 3-4 часа (игры, подготовка к занятиям, гигиенические процедуры).</w:t>
      </w:r>
    </w:p>
    <w:p w:rsidR="00062580" w:rsidRP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580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принципы построения режима дня: </w:t>
      </w:r>
    </w:p>
    <w:p w:rsid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постепенность;</w:t>
      </w:r>
    </w:p>
    <w:p w:rsid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правильности построения режима дня возрастным психофизиологическим особенностям дошкольника;</w:t>
      </w:r>
    </w:p>
    <w:p w:rsid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теплого и холодного периода года.</w:t>
      </w:r>
    </w:p>
    <w:p w:rsid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80">
        <w:rPr>
          <w:rFonts w:ascii="Times New Roman" w:hAnsi="Times New Roman" w:cs="Times New Roman"/>
          <w:b/>
          <w:i/>
          <w:sz w:val="24"/>
          <w:szCs w:val="24"/>
        </w:rPr>
        <w:t>Для сокращения сроков адаптации</w:t>
      </w:r>
      <w:r>
        <w:rPr>
          <w:rFonts w:ascii="Times New Roman" w:hAnsi="Times New Roman" w:cs="Times New Roman"/>
          <w:sz w:val="24"/>
          <w:szCs w:val="24"/>
        </w:rPr>
        <w:t xml:space="preserve"> минимизируются отрицательные реакции у детей при поступлении их в дошкольное учреждение, четко организуется их медико-педагогическое обслуживание с учетом возраста, состояния здоровья, индивидуальных особенностей.</w:t>
      </w:r>
    </w:p>
    <w:p w:rsid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тесной связи между семьей и дошкольной группой воспитателями проводятся индивидуальные беседы с родителями вновь поступивших детей, в которых выясняются условия жизни, режима, питания, ухода и воспитания в семье.</w:t>
      </w:r>
    </w:p>
    <w:p w:rsidR="00062580" w:rsidRDefault="00062580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и наблюдения за каждым ребенком помогают установить динамику психологических, деятельностных и эмоциональных качеств.</w:t>
      </w:r>
      <w:r w:rsidR="00B618EA">
        <w:rPr>
          <w:rFonts w:ascii="Times New Roman" w:hAnsi="Times New Roman" w:cs="Times New Roman"/>
          <w:sz w:val="24"/>
          <w:szCs w:val="24"/>
        </w:rPr>
        <w:t xml:space="preserve"> По мере необходимост</w:t>
      </w:r>
      <w:r w:rsidR="00A81279">
        <w:rPr>
          <w:rFonts w:ascii="Times New Roman" w:hAnsi="Times New Roman" w:cs="Times New Roman"/>
          <w:sz w:val="24"/>
          <w:szCs w:val="24"/>
        </w:rPr>
        <w:t>и устанавливаются щадящий режим, закаливание, неполный день пребывания, согласованный с родителями. Такие мероприятия способствуют снижению заболеваемости.</w:t>
      </w:r>
    </w:p>
    <w:p w:rsidR="00A81279" w:rsidRDefault="00A81279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медицинской сестрой проводится анализ посещаемости и заболеваемости детей. Результаты анализа и возможные причины заболеваний</w:t>
      </w:r>
      <w:r w:rsidR="00857E35">
        <w:rPr>
          <w:rFonts w:ascii="Times New Roman" w:hAnsi="Times New Roman" w:cs="Times New Roman"/>
          <w:sz w:val="24"/>
          <w:szCs w:val="24"/>
        </w:rPr>
        <w:t xml:space="preserve"> обсуждаются и принимаются меры по устранению выявленных причин заболеваемости, зависящих от образовательного учреждения.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дошкольной группе осуществляется дифференцированный отбор видов закаливания: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после сна (в постели);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по ортопедическому коврику;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витаминизированное питьё;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ходьба по 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сырым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дорожкам;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контрастные пробежки (летом);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хождение босиком;</w:t>
      </w:r>
    </w:p>
    <w:p w:rsidR="00857E35" w:rsidRDefault="00857E35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релаксационные упражнения под музыку.</w:t>
      </w:r>
    </w:p>
    <w:p w:rsidR="00463FCF" w:rsidRDefault="00463FC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обеих дошкольных группах МКОУ 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3817E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есть дети с ОВЗ. </w:t>
      </w:r>
    </w:p>
    <w:p w:rsidR="00857E35" w:rsidRDefault="00463FC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разработаны адаптированные программы для этих воспитанников, которые позволяют создать специальные условия для их адаптации.</w:t>
      </w:r>
    </w:p>
    <w:p w:rsidR="00463FCF" w:rsidRDefault="00463FCF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E35" w:rsidRPr="00857E35" w:rsidRDefault="00857E35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E3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Преемственность дошкольных образовательных программ и программ начального общего образования,</w:t>
      </w:r>
    </w:p>
    <w:p w:rsidR="00857E35" w:rsidRDefault="00857E35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E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взаимодействие с учреждениями общего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7E35" w:rsidRPr="00857E35" w:rsidRDefault="00857E35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преемственностью между дошкольным и школьным образованием подразумевается система связей, обеспечивающих решение  основных задач по успешной адаптации выпускников дошкольной группы.</w:t>
      </w:r>
    </w:p>
    <w:p w:rsidR="007E01AC" w:rsidRPr="00B77656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656">
        <w:rPr>
          <w:rStyle w:val="c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преемственности</w:t>
      </w:r>
      <w:r w:rsidRPr="00B7765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реализация единой линии развития ребёнка на этапах дошкольного и начального школьного детства, на основе целостного, последовательного, перспективного педагогического процесса.</w:t>
      </w:r>
    </w:p>
    <w:p w:rsidR="007E01AC" w:rsidRPr="007F712F" w:rsidRDefault="007E01AC" w:rsidP="007D46B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преемственности с начальной ступенью школы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трем основным направлениям:</w:t>
      </w:r>
    </w:p>
    <w:p w:rsidR="007E01AC" w:rsidRPr="007F712F" w:rsidRDefault="007E01AC" w:rsidP="007D46B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с педагогами (ознакомление с требованиями ФГОС к выпускнику, обсуждение критериев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 выпускника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7E01AC" w:rsidRPr="007F712F" w:rsidRDefault="007E01AC" w:rsidP="007D46B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(знакомство детей со школой, учителями, организация совместных мероприятий);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с педагогами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Проведение заседаний </w:t>
      </w: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начальных классов и воспитателей. В текущем учебном году было проведено 2 заседания.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заседании учителем 1 класса были представлены результаты входной диагностики первоклассников. Сравнив результаты за последние годы, выяснилось, что у дошкольников из года в год наблюдаются одни и те же проблемы и трудности. В ходе заседаний учителя школы и воспитатели разработали план действий по решению данных проблем.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заседании воспитателем были представлены результаты диагностики ребят подготовительной группы, учитель первого класса заочно познакомился с будущими первоклассниками.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заседания </w:t>
      </w:r>
      <w:r w:rsidRPr="008416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проанализирована динамика обучения детей.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Взаимопосещение уроков и занятий. В течение года воспитателями дошкольной группы было посещено 10 уроков в 1 классе с целью наблюдения за особенностями прохождения адаптационного периода первоклассников, ознакомление с особенностями организации работы учителя 1 класса. Педагогами школы также были посещены занятия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дошкольной группе с целью осуществления методической помощи воспитателям (Синцова А.М. – 3 занятия, Киш Л.Н. – </w:t>
      </w:r>
      <w:r w:rsidR="00DE3A5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занятия).  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взаимопосещений занятий и уроков педагогами были даны рекомендации по организации работы с дошкольниками и первоклассниками.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учебном году была очень насыщенная и разнообразная работа с воспитанниками.</w:t>
      </w:r>
    </w:p>
    <w:p w:rsidR="007E01AC" w:rsidRPr="0090195E" w:rsidRDefault="007E01AC" w:rsidP="007D46B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начала учебного года с воспитанниками подготовительной группы неоднократно были проведены экскурсии по ознакомлению со школой, учебным процессом, учителями: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экскурсия "Школа";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"Веселые старты" (отв. Беззубова М.А.);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"Лыжные соревнования";</w:t>
      </w:r>
    </w:p>
    <w:p w:rsidR="007E01AC" w:rsidRPr="0090195E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смотре строя и песни (отв. Мухетдинова Г.В.)</w:t>
      </w:r>
      <w:r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Школьники также посещали детский сад, делясь с детьми своими впечатлениями об обучении в школе: были организованы выступления детей в детском саду, проведение совместных мероприятий: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совместная прогулка учеников 1 класса и ребят дошкольной группы (отв. Синцова А.М.);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соревнования между дошкольниками и учениками начальных классов</w:t>
      </w:r>
      <w:r w:rsidR="0038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(отв. Киш Л.Н.)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занятие внеурочной деятельности "Занимательная геометрия", которое провели ученики 3 класса для ребят дошкольной группы</w:t>
      </w:r>
      <w:r w:rsidR="0038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(отв. Киш Л.Н.)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 занимательная программа "По дорогам сказок", которую провели ученики 8 класса</w:t>
      </w:r>
      <w:r w:rsidR="0038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(отв. Груненкова Н.В.)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занятие кружка внеурочной деятельности "Юный исследователь" с учениками 5 класса. 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 воспитанниками детской группы был организован кружок, проводимый педагогом школы "Шахматы"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Беззубова И.Р.).   </w:t>
      </w:r>
    </w:p>
    <w:p w:rsidR="007E01AC" w:rsidRPr="0047439D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Участие в праздниках, проводимых в школе. Воспитанники дошкольной группы участвовали в следующих мероприятиях: </w:t>
      </w:r>
    </w:p>
    <w:p w:rsidR="007E01AC" w:rsidRPr="0047439D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торжественная линейка, посвященная Дню знаний;</w:t>
      </w:r>
    </w:p>
    <w:p w:rsidR="007E01AC" w:rsidRPr="0047439D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 ко Дню матери;</w:t>
      </w:r>
    </w:p>
    <w:p w:rsidR="007E01AC" w:rsidRPr="0047439D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новогодний утренник;  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соревнования "Весёлые старты".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родителями воспитанников дошкольной группы в текущем учебном году также была насыщенной и разнообразной. 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родительских собраний и консультаций. Одно собрание стало уже традиционным: "Вопросы адаптации первоклассников", которое было проведено совместно с педагогами школы и родителями первоклассников. В ходе собрания родители узнали, какие трудности могут ожидать будущих первоклассников в первый месяц обучения в школе, получили рекомендации "Как сделать адаптационный период первоклассника коротким и успешным"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Привлечение родителей к подготовке проектов, творческих работ совместно с детьми. Именно совместная творческая деятельность детей и родителей объединяет оба поколения, помогает лучше понять друг друга. Одним из ярких проектов стало оформление помещений детского сада к Новому году.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мероприятий, в которых участвуют и дети, и родители. Наиболее запомнившееся, по мнению родителей, это: семейный праздник "Супергерои против простуды и гриппа"</w:t>
      </w:r>
      <w:r w:rsidR="00381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(отв. Мухетдинова Г.В.)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приняли участие семьи учеников 1,3 класса и воспитанников дошкольной группы.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 работу по преемственности между дошкольным и начальным образованием можно считать удовлетворительной. Наблюдения показали, что воспитанники подготовительной группы готовы к обучению в школе, не показывают страха перед сменой детсадовской жизни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1AC" w:rsidRDefault="007E01AC" w:rsidP="007D4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следующий учебный год необходимо обратить большее внимание на методическую работу с педагогами.</w:t>
      </w:r>
    </w:p>
    <w:p w:rsidR="00DD7D59" w:rsidRDefault="00DD7D59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D59" w:rsidRDefault="00DD7D59" w:rsidP="007D46B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Совместная работа с организациями дополнительного образования, культуры, спорта и т.д.</w:t>
      </w:r>
    </w:p>
    <w:p w:rsidR="00DD7D59" w:rsidRDefault="00DD7D59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7E6" w:rsidRDefault="003817E6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52B">
        <w:rPr>
          <w:rFonts w:ascii="Times New Roman" w:hAnsi="Times New Roman" w:cs="Times New Roman"/>
          <w:sz w:val="24"/>
          <w:szCs w:val="24"/>
        </w:rPr>
        <w:t xml:space="preserve">Главным условием эффективного процесса социализации ребёнка-дошкольника, ребёнка с ограниченными возможностями развития –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6052B">
        <w:rPr>
          <w:rFonts w:ascii="Times New Roman" w:hAnsi="Times New Roman" w:cs="Times New Roman"/>
          <w:sz w:val="24"/>
          <w:szCs w:val="24"/>
        </w:rPr>
        <w:t>социальное партнёрство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6052B">
        <w:rPr>
          <w:rFonts w:ascii="Times New Roman" w:hAnsi="Times New Roman" w:cs="Times New Roman"/>
          <w:sz w:val="24"/>
          <w:szCs w:val="24"/>
        </w:rPr>
        <w:t xml:space="preserve">. Разностороннее, конструктивное взаимодействие дошкольного образовательного учреждения с социумом является важным направлением деятельности, а также условием развития социально-педагогической системы. </w:t>
      </w:r>
    </w:p>
    <w:p w:rsidR="003817E6" w:rsidRDefault="003817E6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139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 организации социального партнерства</w:t>
      </w:r>
      <w:r w:rsidRPr="00E6052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817E6" w:rsidRDefault="003817E6" w:rsidP="00DE3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6052B">
        <w:rPr>
          <w:rFonts w:ascii="Times New Roman" w:hAnsi="Times New Roman" w:cs="Times New Roman"/>
          <w:sz w:val="24"/>
          <w:szCs w:val="24"/>
        </w:rPr>
        <w:t xml:space="preserve">азвивать у воспитанников коммуникативные способности, доброжелательность к окружающим, готовность к сотрудничеству и самореализации;  </w:t>
      </w:r>
    </w:p>
    <w:p w:rsidR="003817E6" w:rsidRDefault="003817E6" w:rsidP="00DE3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6052B">
        <w:rPr>
          <w:rFonts w:ascii="Times New Roman" w:hAnsi="Times New Roman" w:cs="Times New Roman"/>
          <w:sz w:val="24"/>
          <w:szCs w:val="24"/>
        </w:rPr>
        <w:t>беспечить психоэмоциональное благополучие и здоровье воспитанников с ограниченными возможностями здоровья детей, использовать навыки социального партнёрства для личностно-гармоничного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7E6" w:rsidRDefault="003817E6" w:rsidP="00DE3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E6052B">
        <w:rPr>
          <w:rFonts w:ascii="Times New Roman" w:hAnsi="Times New Roman" w:cs="Times New Roman"/>
          <w:sz w:val="24"/>
          <w:szCs w:val="24"/>
        </w:rPr>
        <w:t xml:space="preserve">ормировать способность адекватно ориентироваться в доступном социальном окружении. </w:t>
      </w:r>
    </w:p>
    <w:p w:rsidR="00766CF9" w:rsidRDefault="001E30EA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r w:rsidR="003817E6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3817E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активное сотрудничество с различными учреждениями села для осуществления дополнительного образования детей</w:t>
      </w:r>
      <w:r w:rsidR="00346B73">
        <w:rPr>
          <w:rFonts w:ascii="Times New Roman" w:hAnsi="Times New Roman" w:cs="Times New Roman"/>
          <w:sz w:val="24"/>
          <w:szCs w:val="24"/>
        </w:rPr>
        <w:t>.</w:t>
      </w:r>
    </w:p>
    <w:p w:rsidR="003817E6" w:rsidRDefault="00766CF9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ED6">
        <w:rPr>
          <w:rFonts w:ascii="Times New Roman" w:hAnsi="Times New Roman" w:cs="Times New Roman"/>
          <w:sz w:val="24"/>
          <w:szCs w:val="24"/>
        </w:rPr>
        <w:t xml:space="preserve">В течение прошедшего учебного года было проведено  </w:t>
      </w:r>
      <w:r w:rsidR="003817E6">
        <w:rPr>
          <w:rFonts w:ascii="Times New Roman" w:hAnsi="Times New Roman" w:cs="Times New Roman"/>
          <w:sz w:val="24"/>
          <w:szCs w:val="24"/>
        </w:rPr>
        <w:t>11</w:t>
      </w:r>
      <w:r w:rsidR="00A24ED6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9478EE">
        <w:rPr>
          <w:rFonts w:ascii="Times New Roman" w:hAnsi="Times New Roman" w:cs="Times New Roman"/>
          <w:sz w:val="24"/>
          <w:szCs w:val="24"/>
        </w:rPr>
        <w:t>й</w:t>
      </w:r>
      <w:r w:rsidR="00A24ED6">
        <w:rPr>
          <w:rFonts w:ascii="Times New Roman" w:hAnsi="Times New Roman" w:cs="Times New Roman"/>
          <w:sz w:val="24"/>
          <w:szCs w:val="24"/>
        </w:rPr>
        <w:t xml:space="preserve"> с детьми старшего дошкольного возраста</w:t>
      </w:r>
      <w:r w:rsidR="003817E6">
        <w:rPr>
          <w:rFonts w:ascii="Times New Roman" w:hAnsi="Times New Roman" w:cs="Times New Roman"/>
          <w:sz w:val="24"/>
          <w:szCs w:val="24"/>
        </w:rPr>
        <w:t>:</w:t>
      </w:r>
    </w:p>
    <w:p w:rsidR="00A24ED6" w:rsidRPr="00B40430" w:rsidRDefault="00DE3A5F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7E6">
        <w:rPr>
          <w:rFonts w:ascii="Times New Roman" w:hAnsi="Times New Roman" w:cs="Times New Roman"/>
          <w:sz w:val="24"/>
          <w:szCs w:val="24"/>
        </w:rPr>
        <w:t xml:space="preserve">- с целью ознакомления с миром профессий воспитанники посетили магазин "Березка" </w:t>
      </w:r>
      <w:r w:rsidR="009478EE">
        <w:rPr>
          <w:rFonts w:ascii="Times New Roman" w:hAnsi="Times New Roman" w:cs="Times New Roman"/>
          <w:sz w:val="24"/>
          <w:szCs w:val="24"/>
        </w:rPr>
        <w:t>(отв. Беззубова М.А.</w:t>
      </w:r>
      <w:r w:rsidR="003817E6">
        <w:rPr>
          <w:rFonts w:ascii="Times New Roman" w:hAnsi="Times New Roman" w:cs="Times New Roman"/>
          <w:sz w:val="24"/>
          <w:szCs w:val="24"/>
        </w:rPr>
        <w:t>), Сбербанк России (отв.</w:t>
      </w:r>
      <w:r w:rsidR="009478EE">
        <w:rPr>
          <w:rFonts w:ascii="Times New Roman" w:hAnsi="Times New Roman" w:cs="Times New Roman"/>
          <w:sz w:val="24"/>
          <w:szCs w:val="24"/>
        </w:rPr>
        <w:t xml:space="preserve"> Мухетдинова Г.В.</w:t>
      </w:r>
      <w:r w:rsidR="003817E6">
        <w:rPr>
          <w:rFonts w:ascii="Times New Roman" w:hAnsi="Times New Roman" w:cs="Times New Roman"/>
          <w:sz w:val="24"/>
          <w:szCs w:val="24"/>
        </w:rPr>
        <w:t>)</w:t>
      </w:r>
      <w:r w:rsidR="009478EE">
        <w:rPr>
          <w:rFonts w:ascii="Times New Roman" w:hAnsi="Times New Roman" w:cs="Times New Roman"/>
          <w:sz w:val="24"/>
          <w:szCs w:val="24"/>
        </w:rPr>
        <w:t>,</w:t>
      </w:r>
      <w:r w:rsidR="003817E6">
        <w:rPr>
          <w:rFonts w:ascii="Times New Roman" w:hAnsi="Times New Roman" w:cs="Times New Roman"/>
          <w:sz w:val="24"/>
          <w:szCs w:val="24"/>
        </w:rPr>
        <w:t xml:space="preserve"> </w:t>
      </w:r>
      <w:r w:rsidR="009478EE">
        <w:rPr>
          <w:rFonts w:ascii="Times New Roman" w:hAnsi="Times New Roman" w:cs="Times New Roman"/>
          <w:sz w:val="24"/>
          <w:szCs w:val="24"/>
        </w:rPr>
        <w:t xml:space="preserve"> </w:t>
      </w:r>
      <w:r w:rsidR="003817E6">
        <w:rPr>
          <w:rFonts w:ascii="Times New Roman" w:hAnsi="Times New Roman" w:cs="Times New Roman"/>
          <w:sz w:val="24"/>
          <w:szCs w:val="24"/>
        </w:rPr>
        <w:t>Центр культуры и библиотечного обслуживания (отв. Мухетдинова Г.В., Беззубова М.А.)</w:t>
      </w:r>
      <w:r w:rsidR="000E270B">
        <w:rPr>
          <w:rFonts w:ascii="Times New Roman" w:hAnsi="Times New Roman" w:cs="Times New Roman"/>
          <w:sz w:val="24"/>
          <w:szCs w:val="24"/>
        </w:rPr>
        <w:t xml:space="preserve">, </w:t>
      </w:r>
      <w:r w:rsidR="009478EE" w:rsidRPr="00B40430">
        <w:rPr>
          <w:rFonts w:ascii="Times New Roman" w:hAnsi="Times New Roman" w:cs="Times New Roman"/>
          <w:sz w:val="24"/>
          <w:szCs w:val="24"/>
        </w:rPr>
        <w:t>Шевченко А.А.)</w:t>
      </w:r>
      <w:r w:rsidR="00A24ED6" w:rsidRPr="00B40430">
        <w:rPr>
          <w:rFonts w:ascii="Times New Roman" w:hAnsi="Times New Roman" w:cs="Times New Roman"/>
          <w:sz w:val="24"/>
          <w:szCs w:val="24"/>
        </w:rPr>
        <w:t>;</w:t>
      </w:r>
    </w:p>
    <w:p w:rsidR="000E270B" w:rsidRDefault="00DE3A5F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70B" w:rsidRPr="000E270B">
        <w:rPr>
          <w:rFonts w:ascii="Times New Roman" w:hAnsi="Times New Roman" w:cs="Times New Roman"/>
          <w:sz w:val="24"/>
          <w:szCs w:val="24"/>
        </w:rPr>
        <w:t xml:space="preserve">- </w:t>
      </w:r>
      <w:r w:rsidR="000E270B">
        <w:rPr>
          <w:rFonts w:ascii="Times New Roman" w:hAnsi="Times New Roman" w:cs="Times New Roman"/>
          <w:sz w:val="24"/>
          <w:szCs w:val="24"/>
        </w:rPr>
        <w:t xml:space="preserve">с целью формирования ЗОЖ работники филиала в с. </w:t>
      </w:r>
      <w:proofErr w:type="gramStart"/>
      <w:r w:rsidR="000E270B">
        <w:rPr>
          <w:rFonts w:ascii="Times New Roman" w:hAnsi="Times New Roman" w:cs="Times New Roman"/>
          <w:sz w:val="24"/>
          <w:szCs w:val="24"/>
        </w:rPr>
        <w:t>Малом</w:t>
      </w:r>
      <w:proofErr w:type="gramEnd"/>
      <w:r w:rsidR="000E270B">
        <w:rPr>
          <w:rFonts w:ascii="Times New Roman" w:hAnsi="Times New Roman" w:cs="Times New Roman"/>
          <w:sz w:val="24"/>
          <w:szCs w:val="24"/>
        </w:rPr>
        <w:t xml:space="preserve"> Атлыме Октябрьской районной больницы провели беседы с детьми;</w:t>
      </w:r>
    </w:p>
    <w:p w:rsidR="000E270B" w:rsidRPr="000E270B" w:rsidRDefault="00DE3A5F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70B">
        <w:rPr>
          <w:rFonts w:ascii="Times New Roman" w:hAnsi="Times New Roman" w:cs="Times New Roman"/>
          <w:sz w:val="24"/>
          <w:szCs w:val="24"/>
        </w:rPr>
        <w:t>- с целью изучения правил безопасного поведения дети посетили "Центроспас-Югория" (отв. Беззубова М.А.).</w:t>
      </w:r>
      <w:r w:rsidR="006E22A2" w:rsidRPr="006E22A2">
        <w:rPr>
          <w:rFonts w:ascii="Times New Roman" w:hAnsi="Times New Roman" w:cs="Times New Roman"/>
          <w:sz w:val="24"/>
          <w:szCs w:val="24"/>
        </w:rPr>
        <w:t xml:space="preserve"> </w:t>
      </w:r>
      <w:r w:rsidR="006E22A2">
        <w:rPr>
          <w:rFonts w:ascii="Times New Roman" w:hAnsi="Times New Roman" w:cs="Times New Roman"/>
          <w:sz w:val="24"/>
          <w:szCs w:val="24"/>
        </w:rPr>
        <w:t>Совместно с работниками ф</w:t>
      </w:r>
      <w:r w:rsidR="006E22A2" w:rsidRPr="00766CF9">
        <w:rPr>
          <w:rFonts w:ascii="Times New Roman" w:hAnsi="Times New Roman" w:cs="Times New Roman"/>
          <w:sz w:val="24"/>
          <w:szCs w:val="24"/>
        </w:rPr>
        <w:t xml:space="preserve">илиал КУ ХМАО-Югры </w:t>
      </w:r>
      <w:r w:rsidR="006E22A2">
        <w:rPr>
          <w:rFonts w:ascii="Times New Roman" w:hAnsi="Times New Roman" w:cs="Times New Roman"/>
          <w:sz w:val="24"/>
          <w:szCs w:val="24"/>
        </w:rPr>
        <w:t>"</w:t>
      </w:r>
      <w:r w:rsidR="006E22A2" w:rsidRPr="00766CF9">
        <w:rPr>
          <w:rFonts w:ascii="Times New Roman" w:hAnsi="Times New Roman" w:cs="Times New Roman"/>
          <w:sz w:val="24"/>
          <w:szCs w:val="24"/>
        </w:rPr>
        <w:t>Центроспас-Югория</w:t>
      </w:r>
      <w:r w:rsidR="006E22A2">
        <w:rPr>
          <w:rFonts w:ascii="Times New Roman" w:hAnsi="Times New Roman" w:cs="Times New Roman"/>
          <w:sz w:val="24"/>
          <w:szCs w:val="24"/>
        </w:rPr>
        <w:t>"</w:t>
      </w:r>
      <w:r w:rsidR="006E22A2" w:rsidRPr="00766CF9">
        <w:rPr>
          <w:rFonts w:ascii="Times New Roman" w:hAnsi="Times New Roman" w:cs="Times New Roman"/>
          <w:sz w:val="24"/>
          <w:szCs w:val="24"/>
        </w:rPr>
        <w:t xml:space="preserve"> по Октябрьскому району</w:t>
      </w:r>
      <w:r w:rsidR="006E22A2">
        <w:rPr>
          <w:rFonts w:ascii="Times New Roman" w:hAnsi="Times New Roman" w:cs="Times New Roman"/>
          <w:sz w:val="24"/>
          <w:szCs w:val="24"/>
        </w:rPr>
        <w:t xml:space="preserve"> проводились также и учебные тренировки по эвакуации.</w:t>
      </w:r>
    </w:p>
    <w:p w:rsidR="00A24ED6" w:rsidRDefault="000E270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24ED6">
        <w:rPr>
          <w:rFonts w:ascii="Times New Roman" w:hAnsi="Times New Roman" w:cs="Times New Roman"/>
          <w:sz w:val="24"/>
          <w:szCs w:val="24"/>
        </w:rPr>
        <w:t xml:space="preserve">оспитанники группы </w:t>
      </w:r>
      <w:r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766CF9">
        <w:rPr>
          <w:rFonts w:ascii="Times New Roman" w:hAnsi="Times New Roman" w:cs="Times New Roman"/>
          <w:sz w:val="24"/>
          <w:szCs w:val="24"/>
        </w:rPr>
        <w:t xml:space="preserve"> участвовали в концертах, проводимых СДК с. Малый Атлым</w:t>
      </w:r>
      <w:r w:rsidR="009478EE">
        <w:rPr>
          <w:rFonts w:ascii="Times New Roman" w:hAnsi="Times New Roman" w:cs="Times New Roman"/>
          <w:sz w:val="24"/>
          <w:szCs w:val="24"/>
        </w:rPr>
        <w:t xml:space="preserve"> (руководители:</w:t>
      </w:r>
      <w:proofErr w:type="gramEnd"/>
      <w:r w:rsidR="009478EE">
        <w:rPr>
          <w:rFonts w:ascii="Times New Roman" w:hAnsi="Times New Roman" w:cs="Times New Roman"/>
          <w:sz w:val="24"/>
          <w:szCs w:val="24"/>
        </w:rPr>
        <w:t xml:space="preserve"> Беззубова М.А., </w:t>
      </w:r>
      <w:proofErr w:type="spellStart"/>
      <w:r w:rsidR="009478EE">
        <w:rPr>
          <w:rFonts w:ascii="Times New Roman" w:hAnsi="Times New Roman" w:cs="Times New Roman"/>
          <w:sz w:val="24"/>
          <w:szCs w:val="24"/>
        </w:rPr>
        <w:t>Мухетдинова</w:t>
      </w:r>
      <w:proofErr w:type="spellEnd"/>
      <w:r w:rsidR="009478EE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>, Шевченко А.А.</w:t>
      </w:r>
      <w:r w:rsidR="009478EE">
        <w:rPr>
          <w:rFonts w:ascii="Times New Roman" w:hAnsi="Times New Roman" w:cs="Times New Roman"/>
          <w:sz w:val="24"/>
          <w:szCs w:val="24"/>
        </w:rPr>
        <w:t>)</w:t>
      </w:r>
      <w:r w:rsidR="00EC4638">
        <w:rPr>
          <w:rFonts w:ascii="Times New Roman" w:hAnsi="Times New Roman" w:cs="Times New Roman"/>
          <w:sz w:val="24"/>
          <w:szCs w:val="24"/>
        </w:rPr>
        <w:t>, а также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CF9" w:rsidRDefault="000E270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766CF9">
        <w:rPr>
          <w:rFonts w:ascii="Times New Roman" w:hAnsi="Times New Roman" w:cs="Times New Roman"/>
          <w:sz w:val="24"/>
          <w:szCs w:val="24"/>
        </w:rPr>
        <w:t xml:space="preserve">ельская библиотека </w:t>
      </w:r>
      <w:r w:rsidR="006E22A2">
        <w:rPr>
          <w:rFonts w:ascii="Times New Roman" w:hAnsi="Times New Roman" w:cs="Times New Roman"/>
          <w:sz w:val="24"/>
          <w:szCs w:val="24"/>
        </w:rPr>
        <w:t>организует</w:t>
      </w:r>
      <w:r w:rsidR="00766CF9">
        <w:rPr>
          <w:rFonts w:ascii="Times New Roman" w:hAnsi="Times New Roman" w:cs="Times New Roman"/>
          <w:sz w:val="24"/>
          <w:szCs w:val="24"/>
        </w:rPr>
        <w:t xml:space="preserve"> регулярные встречи с </w:t>
      </w:r>
      <w:r w:rsidR="006E22A2">
        <w:rPr>
          <w:rFonts w:ascii="Times New Roman" w:hAnsi="Times New Roman" w:cs="Times New Roman"/>
          <w:sz w:val="24"/>
          <w:szCs w:val="24"/>
        </w:rPr>
        <w:t xml:space="preserve">маленькими </w:t>
      </w:r>
      <w:r w:rsidR="00766CF9">
        <w:rPr>
          <w:rFonts w:ascii="Times New Roman" w:hAnsi="Times New Roman" w:cs="Times New Roman"/>
          <w:sz w:val="24"/>
          <w:szCs w:val="24"/>
        </w:rPr>
        <w:t xml:space="preserve">читателями, </w:t>
      </w:r>
      <w:r w:rsidR="006E22A2">
        <w:rPr>
          <w:rFonts w:ascii="Times New Roman" w:hAnsi="Times New Roman" w:cs="Times New Roman"/>
          <w:sz w:val="24"/>
          <w:szCs w:val="24"/>
        </w:rPr>
        <w:t xml:space="preserve">проводя </w:t>
      </w:r>
      <w:r w:rsidR="00766CF9">
        <w:rPr>
          <w:rFonts w:ascii="Times New Roman" w:hAnsi="Times New Roman" w:cs="Times New Roman"/>
          <w:sz w:val="24"/>
          <w:szCs w:val="24"/>
        </w:rPr>
        <w:t>сказочные викторины</w:t>
      </w:r>
      <w:r w:rsidR="006E22A2">
        <w:rPr>
          <w:rFonts w:ascii="Times New Roman" w:hAnsi="Times New Roman" w:cs="Times New Roman"/>
          <w:sz w:val="24"/>
          <w:szCs w:val="24"/>
        </w:rPr>
        <w:t>, минуты чтения.</w:t>
      </w:r>
    </w:p>
    <w:p w:rsidR="006E22A2" w:rsidRDefault="006E22A2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6CF9" w:rsidRPr="009478EE" w:rsidRDefault="00766CF9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8EE">
        <w:rPr>
          <w:rFonts w:ascii="Times New Roman" w:hAnsi="Times New Roman" w:cs="Times New Roman"/>
          <w:b/>
          <w:i/>
          <w:sz w:val="24"/>
          <w:szCs w:val="24"/>
          <w:u w:val="single"/>
        </w:rPr>
        <w:t>Взаимодействие с семьями воспитанников, основные формы рабо</w:t>
      </w:r>
      <w:r w:rsidR="009478EE" w:rsidRPr="009478EE">
        <w:rPr>
          <w:rFonts w:ascii="Times New Roman" w:hAnsi="Times New Roman" w:cs="Times New Roman"/>
          <w:b/>
          <w:i/>
          <w:sz w:val="24"/>
          <w:szCs w:val="24"/>
          <w:u w:val="single"/>
        </w:rPr>
        <w:t>ты с родителями (законными представителями)</w:t>
      </w:r>
    </w:p>
    <w:p w:rsidR="009478EE" w:rsidRDefault="009478EE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8EE" w:rsidRDefault="009478EE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Семья и детский сад –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7083">
        <w:rPr>
          <w:rFonts w:ascii="Times New Roman" w:hAnsi="Times New Roman" w:cs="Times New Roman"/>
          <w:sz w:val="24"/>
          <w:szCs w:val="24"/>
        </w:rPr>
        <w:t xml:space="preserve">Дошкольная группа МКОУ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77083">
        <w:rPr>
          <w:rFonts w:ascii="Times New Roman" w:hAnsi="Times New Roman" w:cs="Times New Roman"/>
          <w:sz w:val="24"/>
          <w:szCs w:val="24"/>
        </w:rPr>
        <w:t>Малоатлымская СОШ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77083">
        <w:rPr>
          <w:rFonts w:ascii="Times New Roman" w:hAnsi="Times New Roman" w:cs="Times New Roman"/>
          <w:sz w:val="24"/>
          <w:szCs w:val="24"/>
        </w:rPr>
        <w:t xml:space="preserve"> поставила следующие задачи работы с родителями: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3">
        <w:rPr>
          <w:rFonts w:ascii="Times New Roman" w:hAnsi="Times New Roman" w:cs="Times New Roman"/>
          <w:sz w:val="24"/>
          <w:szCs w:val="24"/>
        </w:rPr>
        <w:tab/>
        <w:t>- установление доверительных отношений между детьми, родителями и педагогами; эмоциональное сближение участников педагогического процесса;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3">
        <w:rPr>
          <w:rFonts w:ascii="Times New Roman" w:hAnsi="Times New Roman" w:cs="Times New Roman"/>
          <w:sz w:val="24"/>
          <w:szCs w:val="24"/>
        </w:rPr>
        <w:tab/>
        <w:t>- обеспечение поддержки родителей в воспитании детей, охране и укреплении их здоровья;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3">
        <w:rPr>
          <w:rFonts w:ascii="Times New Roman" w:hAnsi="Times New Roman" w:cs="Times New Roman"/>
          <w:sz w:val="24"/>
          <w:szCs w:val="24"/>
        </w:rPr>
        <w:tab/>
        <w:t>- создание условий для реализации творческого потенциала педагогов, родителей и детей;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3">
        <w:rPr>
          <w:rFonts w:ascii="Times New Roman" w:hAnsi="Times New Roman" w:cs="Times New Roman"/>
          <w:sz w:val="24"/>
          <w:szCs w:val="24"/>
        </w:rPr>
        <w:tab/>
        <w:t>- развитие познавательных способностей детей;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3">
        <w:rPr>
          <w:rFonts w:ascii="Times New Roman" w:hAnsi="Times New Roman" w:cs="Times New Roman"/>
          <w:sz w:val="24"/>
          <w:szCs w:val="24"/>
        </w:rPr>
        <w:tab/>
        <w:t>- совершенствование понимания родителями особенностей своего ребёнка, коммуникативных навыков родителей и детей, развитие навыков совместной игровой и продуктивной деятельности через вовлечение законных представителей в учебно-воспитательный процесс.</w:t>
      </w:r>
    </w:p>
    <w:p w:rsidR="009478EE" w:rsidRDefault="009478EE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C770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770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 целью вовлечения родителей в различные события были использованы </w:t>
      </w:r>
      <w:r w:rsidR="00724BC1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формы взаимодействия</w:t>
      </w:r>
      <w:r w:rsidR="00724BC1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724BC1" w:rsidRPr="00724BC1" w:rsidRDefault="00724BC1" w:rsidP="007D46B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BC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tbl>
      <w:tblPr>
        <w:tblStyle w:val="a3"/>
        <w:tblW w:w="9464" w:type="dxa"/>
        <w:tblLook w:val="04A0"/>
      </w:tblPr>
      <w:tblGrid>
        <w:gridCol w:w="675"/>
        <w:gridCol w:w="5812"/>
        <w:gridCol w:w="2977"/>
      </w:tblGrid>
      <w:tr w:rsidR="009478EE" w:rsidTr="009478EE">
        <w:tc>
          <w:tcPr>
            <w:tcW w:w="675" w:type="dxa"/>
          </w:tcPr>
          <w:p w:rsidR="009478EE" w:rsidRPr="009478EE" w:rsidRDefault="009478EE" w:rsidP="007D46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7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78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9478EE" w:rsidRPr="009478EE" w:rsidRDefault="009478EE" w:rsidP="007D46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478EE" w:rsidRPr="009478EE" w:rsidRDefault="009478EE" w:rsidP="007D46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78EE" w:rsidTr="009478EE">
        <w:tc>
          <w:tcPr>
            <w:tcW w:w="675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ДО</w:t>
            </w:r>
          </w:p>
        </w:tc>
      </w:tr>
      <w:tr w:rsidR="009478EE" w:rsidTr="009478EE">
        <w:tc>
          <w:tcPr>
            <w:tcW w:w="675" w:type="dxa"/>
          </w:tcPr>
          <w:p w:rsidR="009478EE" w:rsidRPr="009478EE" w:rsidRDefault="009478EE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Лектории</w:t>
            </w:r>
          </w:p>
        </w:tc>
        <w:tc>
          <w:tcPr>
            <w:tcW w:w="2977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78EE" w:rsidTr="009478EE">
        <w:tc>
          <w:tcPr>
            <w:tcW w:w="675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C77083">
              <w:rPr>
                <w:rFonts w:ascii="Times New Roman" w:hAnsi="Times New Roman" w:cs="Times New Roman"/>
                <w:sz w:val="24"/>
                <w:szCs w:val="24"/>
              </w:rPr>
              <w:t xml:space="preserve"> "В преддверии Пасхи"</w:t>
            </w:r>
          </w:p>
        </w:tc>
        <w:tc>
          <w:tcPr>
            <w:tcW w:w="2977" w:type="dxa"/>
          </w:tcPr>
          <w:p w:rsidR="009478EE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</w:tr>
      <w:tr w:rsidR="009478EE" w:rsidTr="009478EE">
        <w:tc>
          <w:tcPr>
            <w:tcW w:w="675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478EE" w:rsidRDefault="00B70099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="00C77083">
              <w:rPr>
                <w:rFonts w:ascii="Times New Roman" w:hAnsi="Times New Roman" w:cs="Times New Roman"/>
                <w:sz w:val="24"/>
                <w:szCs w:val="24"/>
              </w:rPr>
              <w:t>й праздник "Супергерои против простуды и гриппа"</w:t>
            </w:r>
          </w:p>
        </w:tc>
        <w:tc>
          <w:tcPr>
            <w:tcW w:w="2977" w:type="dxa"/>
          </w:tcPr>
          <w:p w:rsidR="009478EE" w:rsidRDefault="00B70099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 Л.Н., </w:t>
            </w:r>
            <w:r w:rsidR="00C77083">
              <w:rPr>
                <w:rFonts w:ascii="Times New Roman" w:hAnsi="Times New Roman" w:cs="Times New Roman"/>
                <w:sz w:val="24"/>
                <w:szCs w:val="24"/>
              </w:rPr>
              <w:t>Мухетдинова Г.В., Шевченко А.А.</w:t>
            </w:r>
          </w:p>
        </w:tc>
      </w:tr>
      <w:tr w:rsidR="00EC4638" w:rsidTr="009478EE">
        <w:tc>
          <w:tcPr>
            <w:tcW w:w="675" w:type="dxa"/>
          </w:tcPr>
          <w:p w:rsidR="00EC4638" w:rsidRDefault="00EC4638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4638" w:rsidRDefault="00EC4638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EC4638" w:rsidRDefault="00EC4638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</w:tr>
      <w:tr w:rsidR="009478EE" w:rsidTr="009478EE">
        <w:tc>
          <w:tcPr>
            <w:tcW w:w="675" w:type="dxa"/>
          </w:tcPr>
          <w:p w:rsidR="009478EE" w:rsidRDefault="00B70099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478EE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конкурсах, фестивалях.</w:t>
            </w:r>
          </w:p>
        </w:tc>
        <w:tc>
          <w:tcPr>
            <w:tcW w:w="2977" w:type="dxa"/>
          </w:tcPr>
          <w:p w:rsidR="009478EE" w:rsidRDefault="009478EE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83" w:rsidTr="009478EE">
        <w:tc>
          <w:tcPr>
            <w:tcW w:w="675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брошюр.</w:t>
            </w:r>
          </w:p>
        </w:tc>
        <w:tc>
          <w:tcPr>
            <w:tcW w:w="2977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3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C77083" w:rsidTr="009478EE">
        <w:tc>
          <w:tcPr>
            <w:tcW w:w="675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консультации.</w:t>
            </w:r>
          </w:p>
        </w:tc>
        <w:tc>
          <w:tcPr>
            <w:tcW w:w="2977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83" w:rsidTr="009478EE">
        <w:tc>
          <w:tcPr>
            <w:tcW w:w="675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12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праздников для детей.</w:t>
            </w:r>
          </w:p>
        </w:tc>
        <w:tc>
          <w:tcPr>
            <w:tcW w:w="2977" w:type="dxa"/>
          </w:tcPr>
          <w:p w:rsidR="00C77083" w:rsidRDefault="00C77083" w:rsidP="007D46B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083" w:rsidRDefault="00C7708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083" w:rsidRPr="00C77083" w:rsidRDefault="00B70099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083" w:rsidRPr="00C77083">
        <w:rPr>
          <w:rFonts w:ascii="Times New Roman" w:hAnsi="Times New Roman" w:cs="Times New Roman"/>
          <w:sz w:val="24"/>
          <w:szCs w:val="24"/>
        </w:rPr>
        <w:t xml:space="preserve">Среди форм взаимодействия с семьёй особое место занимает такая групповая форма работы, как квест, который </w:t>
      </w:r>
      <w:proofErr w:type="gramStart"/>
      <w:r w:rsidR="00C77083" w:rsidRPr="00C77083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="00C77083" w:rsidRPr="00C77083">
        <w:rPr>
          <w:rFonts w:ascii="Times New Roman" w:hAnsi="Times New Roman" w:cs="Times New Roman"/>
          <w:sz w:val="24"/>
          <w:szCs w:val="24"/>
        </w:rPr>
        <w:t xml:space="preserve"> разнообразить воспитательно-образовательный процесс, сделать его необычным, запоминающимся, весёлым и игровым.</w:t>
      </w:r>
    </w:p>
    <w:p w:rsidR="00C77083" w:rsidRDefault="00C7708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прошедшего учебного года было проведено 2 квеста с родителями: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083" w:rsidRDefault="00C7708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"Осенние тайны", в котором 9 родителей приняли участие в качестве организаторов игры</w:t>
      </w:r>
      <w:r w:rsidR="00DE3A5F">
        <w:rPr>
          <w:rFonts w:ascii="Times New Roman" w:hAnsi="Times New Roman" w:cs="Times New Roman"/>
          <w:sz w:val="24"/>
          <w:szCs w:val="24"/>
        </w:rPr>
        <w:t xml:space="preserve"> (отв. Беззубова М.А.)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78EE" w:rsidRDefault="00C7708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"Мы - команда",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празднованию Дня Защитника Отечества, в котор</w:t>
      </w:r>
      <w:r w:rsidR="00DE3A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приняли участие 13 пап воспитанников</w:t>
      </w:r>
      <w:r w:rsidR="00DE3A5F">
        <w:rPr>
          <w:rFonts w:ascii="Times New Roman" w:hAnsi="Times New Roman" w:cs="Times New Roman"/>
          <w:sz w:val="24"/>
          <w:szCs w:val="24"/>
        </w:rPr>
        <w:t xml:space="preserve"> (отв. Мухетдинова Г.В.)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083" w:rsidRPr="00C77083" w:rsidRDefault="00C77083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083">
        <w:rPr>
          <w:rFonts w:ascii="Times New Roman" w:hAnsi="Times New Roman" w:cs="Times New Roman"/>
          <w:sz w:val="24"/>
          <w:szCs w:val="24"/>
        </w:rPr>
        <w:t xml:space="preserve">Проводя работу с родителями в нетрадиционной форме квест-игры, заметили, что интерес родителей к образовательному процессу в дошкольной группе вырос. </w:t>
      </w:r>
    </w:p>
    <w:p w:rsidR="00A31DAD" w:rsidRPr="00A31DAD" w:rsidRDefault="00A31DAD" w:rsidP="007D46BD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базе дошкольной группы МКОУ </w:t>
      </w:r>
      <w:r w:rsid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 СОШ</w:t>
      </w:r>
      <w:r w:rsidR="005C26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четырех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Pr="00A31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консультативный пункт.</w:t>
      </w:r>
    </w:p>
    <w:p w:rsidR="008E372E" w:rsidRPr="008E372E" w:rsidRDefault="00A31DAD" w:rsidP="007D46BD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72E" w:rsidRPr="008E372E">
        <w:rPr>
          <w:rFonts w:ascii="Times New Roman" w:hAnsi="Times New Roman" w:cs="Times New Roman"/>
          <w:sz w:val="24"/>
          <w:szCs w:val="24"/>
        </w:rPr>
        <w:t>Основные цели создания консультативного пункта:</w:t>
      </w:r>
    </w:p>
    <w:p w:rsidR="008E372E" w:rsidRPr="008E372E" w:rsidRDefault="008E372E" w:rsidP="007D46BD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72E">
        <w:rPr>
          <w:rFonts w:ascii="Times New Roman" w:hAnsi="Times New Roman" w:cs="Times New Roman"/>
          <w:sz w:val="24"/>
          <w:szCs w:val="24"/>
        </w:rPr>
        <w:t>- обеспечение доступности дошкольного образования;</w:t>
      </w:r>
    </w:p>
    <w:p w:rsidR="008E372E" w:rsidRPr="008E372E" w:rsidRDefault="008E372E" w:rsidP="007D46BD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72E">
        <w:rPr>
          <w:rFonts w:ascii="Times New Roman" w:hAnsi="Times New Roman" w:cs="Times New Roman"/>
          <w:sz w:val="24"/>
          <w:szCs w:val="24"/>
        </w:rPr>
        <w:t>- выравнивание стартовых возможностей детей, не посещающих дошкольную группу, при поступлении в школу;</w:t>
      </w:r>
    </w:p>
    <w:p w:rsidR="008E372E" w:rsidRPr="008E372E" w:rsidRDefault="008E372E" w:rsidP="007D46BD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72E">
        <w:rPr>
          <w:rFonts w:ascii="Times New Roman" w:hAnsi="Times New Roman" w:cs="Times New Roman"/>
          <w:sz w:val="24"/>
          <w:szCs w:val="24"/>
        </w:rPr>
        <w:t>- обеспечение единства и преемственности семейного и дошкольного воспитания;</w:t>
      </w:r>
    </w:p>
    <w:p w:rsidR="008E372E" w:rsidRPr="008E372E" w:rsidRDefault="008E372E" w:rsidP="007D46BD">
      <w:pPr>
        <w:tabs>
          <w:tab w:val="num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72E">
        <w:rPr>
          <w:rFonts w:ascii="Times New Roman" w:hAnsi="Times New Roman" w:cs="Times New Roman"/>
          <w:sz w:val="24"/>
          <w:szCs w:val="24"/>
        </w:rPr>
        <w:t>-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8E372E" w:rsidRPr="008E372E" w:rsidRDefault="008E372E" w:rsidP="007D46BD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ab/>
        <w:t>Для эффективной реализации цели и задач был разработан план работы Консультативного пункта на 2018-2019 учебный год, определен состав педагогов, оказывающих методическую, диагностическую и консультативную помощь семьям, обеспечено информирование родителей, воспитывающих детей дошкольного возраста на дому о работе Консультативного пункта путем устного информирования населения, размещения материалов на интернет-сайте ОУ.</w:t>
      </w:r>
    </w:p>
    <w:p w:rsidR="008E372E" w:rsidRDefault="008E372E" w:rsidP="007D46BD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ab/>
        <w:t>В работе консультативного пункта в 2018-19 учебном году были задействованы педагоги и медицинская сестра</w:t>
      </w:r>
      <w:r w:rsidR="00667123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Pr="008E37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7123" w:rsidRPr="00667123" w:rsidRDefault="00667123" w:rsidP="00667123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123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667123" w:rsidRPr="00667123" w:rsidRDefault="00667123" w:rsidP="0066712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23">
        <w:rPr>
          <w:rFonts w:ascii="Times New Roman" w:hAnsi="Times New Roman" w:cs="Times New Roman"/>
          <w:b/>
          <w:sz w:val="24"/>
          <w:szCs w:val="24"/>
        </w:rPr>
        <w:t>Состав группы по организации работы консультативного пункта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372E" w:rsidRPr="008E372E" w:rsidTr="00B4483F">
        <w:tc>
          <w:tcPr>
            <w:tcW w:w="4785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E372E" w:rsidRPr="008E372E" w:rsidTr="00B4483F">
        <w:tc>
          <w:tcPr>
            <w:tcW w:w="4785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</w:tc>
        <w:tc>
          <w:tcPr>
            <w:tcW w:w="4786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372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8E372E" w:rsidRPr="008E372E" w:rsidTr="00B4483F">
        <w:tc>
          <w:tcPr>
            <w:tcW w:w="4785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</w:tc>
        <w:tc>
          <w:tcPr>
            <w:tcW w:w="4786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372E" w:rsidRPr="008E372E" w:rsidTr="00B4483F">
        <w:tc>
          <w:tcPr>
            <w:tcW w:w="4785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Беззубова М.А..</w:t>
            </w:r>
          </w:p>
        </w:tc>
        <w:tc>
          <w:tcPr>
            <w:tcW w:w="4786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372E" w:rsidRPr="008E372E" w:rsidTr="00B4483F">
        <w:tc>
          <w:tcPr>
            <w:tcW w:w="4785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4786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372E" w:rsidRPr="008E372E" w:rsidTr="00B4483F">
        <w:tc>
          <w:tcPr>
            <w:tcW w:w="4785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Черных А.Г.</w:t>
            </w:r>
          </w:p>
        </w:tc>
        <w:tc>
          <w:tcPr>
            <w:tcW w:w="4786" w:type="dxa"/>
          </w:tcPr>
          <w:p w:rsidR="008E372E" w:rsidRPr="008E372E" w:rsidRDefault="008E372E" w:rsidP="007D46B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8E372E" w:rsidRPr="008E372E" w:rsidRDefault="008E372E" w:rsidP="007D46BD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72E" w:rsidRPr="008E372E" w:rsidRDefault="008E372E" w:rsidP="007D4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>Работой консультативного пункта было охвачено 9 семей, 9 детей.</w:t>
      </w:r>
    </w:p>
    <w:p w:rsidR="008E372E" w:rsidRPr="008E372E" w:rsidRDefault="008E372E" w:rsidP="007D4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>Родителям была оказана консультация по следующим вопросам</w:t>
      </w:r>
      <w:r w:rsidR="00667123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8E372E">
        <w:rPr>
          <w:rFonts w:ascii="Times New Roman" w:hAnsi="Times New Roman" w:cs="Times New Roman"/>
          <w:sz w:val="24"/>
          <w:szCs w:val="24"/>
        </w:rPr>
        <w:t>:</w:t>
      </w:r>
    </w:p>
    <w:p w:rsidR="00667123" w:rsidRPr="00667123" w:rsidRDefault="00667123" w:rsidP="00667123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12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1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372E" w:rsidRPr="008E372E" w:rsidRDefault="00667123" w:rsidP="0066712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Вопросы, рассматриваемые на заседаниях консультативного пункта</w:t>
      </w:r>
    </w:p>
    <w:tbl>
      <w:tblPr>
        <w:tblStyle w:val="a3"/>
        <w:tblW w:w="0" w:type="auto"/>
        <w:tblLook w:val="04A0"/>
      </w:tblPr>
      <w:tblGrid>
        <w:gridCol w:w="3404"/>
        <w:gridCol w:w="3032"/>
        <w:gridCol w:w="1938"/>
        <w:gridCol w:w="1197"/>
      </w:tblGrid>
      <w:tr w:rsidR="00DE3A5F" w:rsidRPr="008E372E" w:rsidTr="00DE3A5F">
        <w:tc>
          <w:tcPr>
            <w:tcW w:w="3404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беседы</w:t>
            </w:r>
          </w:p>
        </w:tc>
        <w:tc>
          <w:tcPr>
            <w:tcW w:w="3032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38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97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</w:t>
            </w:r>
          </w:p>
        </w:tc>
      </w:tr>
      <w:tr w:rsidR="00DE3A5F" w:rsidRPr="008E372E" w:rsidTr="00DE3A5F">
        <w:tc>
          <w:tcPr>
            <w:tcW w:w="3404" w:type="dxa"/>
          </w:tcPr>
          <w:p w:rsidR="00DE3A5F" w:rsidRPr="00DE3A5F" w:rsidRDefault="00DE3A5F" w:rsidP="00DE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F">
              <w:rPr>
                <w:rFonts w:ascii="Times New Roman" w:hAnsi="Times New Roman" w:cs="Times New Roman"/>
                <w:sz w:val="24"/>
                <w:szCs w:val="24"/>
              </w:rPr>
              <w:t>Дети и телевизор</w:t>
            </w:r>
          </w:p>
        </w:tc>
        <w:tc>
          <w:tcPr>
            <w:tcW w:w="3032" w:type="dxa"/>
          </w:tcPr>
          <w:p w:rsidR="00DE3A5F" w:rsidRPr="00DE3A5F" w:rsidRDefault="00DE3A5F" w:rsidP="00DE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38" w:type="dxa"/>
          </w:tcPr>
          <w:p w:rsidR="00DE3A5F" w:rsidRPr="00DE3A5F" w:rsidRDefault="00DE3A5F" w:rsidP="00DE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197" w:type="dxa"/>
          </w:tcPr>
          <w:p w:rsidR="00DE3A5F" w:rsidRPr="00DE3A5F" w:rsidRDefault="00DE3A5F" w:rsidP="00DE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A5F" w:rsidRPr="008E372E" w:rsidTr="00DE3A5F">
        <w:tc>
          <w:tcPr>
            <w:tcW w:w="3404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простуды</w:t>
            </w:r>
          </w:p>
        </w:tc>
        <w:tc>
          <w:tcPr>
            <w:tcW w:w="3032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938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</w:tc>
        <w:tc>
          <w:tcPr>
            <w:tcW w:w="1197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A5F" w:rsidRPr="008E372E" w:rsidTr="00DE3A5F">
        <w:tc>
          <w:tcPr>
            <w:tcW w:w="3404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Родителям о правилах детского сада (вопросы безболезненной адаптации)</w:t>
            </w:r>
          </w:p>
        </w:tc>
        <w:tc>
          <w:tcPr>
            <w:tcW w:w="3032" w:type="dxa"/>
          </w:tcPr>
          <w:p w:rsidR="00DE3A5F" w:rsidRPr="008E372E" w:rsidRDefault="00DE3A5F" w:rsidP="00DE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брошюр </w:t>
            </w:r>
          </w:p>
        </w:tc>
        <w:tc>
          <w:tcPr>
            <w:tcW w:w="1938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197" w:type="dxa"/>
          </w:tcPr>
          <w:p w:rsidR="00DE3A5F" w:rsidRPr="008E372E" w:rsidRDefault="00DE3A5F" w:rsidP="00DE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A5F" w:rsidRPr="008E372E" w:rsidTr="00DE3A5F">
        <w:tc>
          <w:tcPr>
            <w:tcW w:w="3404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Домашняя игротека для детей и родителей</w:t>
            </w:r>
          </w:p>
        </w:tc>
        <w:tc>
          <w:tcPr>
            <w:tcW w:w="3032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8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</w:tc>
        <w:tc>
          <w:tcPr>
            <w:tcW w:w="1197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A5F" w:rsidRPr="008E372E" w:rsidTr="00DE3A5F">
        <w:tc>
          <w:tcPr>
            <w:tcW w:w="3404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семейного воспитания на развитие ребенка</w:t>
            </w:r>
          </w:p>
        </w:tc>
        <w:tc>
          <w:tcPr>
            <w:tcW w:w="3032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1938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</w:tc>
        <w:tc>
          <w:tcPr>
            <w:tcW w:w="1197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E372E" w:rsidRPr="008E372E" w:rsidRDefault="008E372E" w:rsidP="007D4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E372E" w:rsidRDefault="008E372E" w:rsidP="007D4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>Помимо заседаний родительского клуба проводилась индивидуальная работа с родителями и детьми. За год было 4 обращения от родителей</w:t>
      </w:r>
      <w:r w:rsidR="00667123">
        <w:rPr>
          <w:rFonts w:ascii="Times New Roman" w:hAnsi="Times New Roman" w:cs="Times New Roman"/>
          <w:sz w:val="24"/>
          <w:szCs w:val="24"/>
        </w:rPr>
        <w:t xml:space="preserve"> (таблица 4)</w:t>
      </w:r>
      <w:r w:rsidRPr="008E372E">
        <w:rPr>
          <w:rFonts w:ascii="Times New Roman" w:hAnsi="Times New Roman" w:cs="Times New Roman"/>
          <w:sz w:val="24"/>
          <w:szCs w:val="24"/>
        </w:rPr>
        <w:t xml:space="preserve">, на которые были даны соответствующие рекомендации. </w:t>
      </w:r>
    </w:p>
    <w:p w:rsidR="00667123" w:rsidRPr="00667123" w:rsidRDefault="00667123" w:rsidP="00667123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12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71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7123" w:rsidRPr="008E372E" w:rsidRDefault="00667123" w:rsidP="0066712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Обращения родителей консультационного пункта.</w:t>
      </w:r>
    </w:p>
    <w:tbl>
      <w:tblPr>
        <w:tblStyle w:val="a3"/>
        <w:tblW w:w="0" w:type="auto"/>
        <w:tblLook w:val="04A0"/>
      </w:tblPr>
      <w:tblGrid>
        <w:gridCol w:w="6204"/>
        <w:gridCol w:w="2072"/>
      </w:tblGrid>
      <w:tr w:rsidR="008E372E" w:rsidRPr="008E372E" w:rsidTr="00B4483F">
        <w:tc>
          <w:tcPr>
            <w:tcW w:w="6204" w:type="dxa"/>
          </w:tcPr>
          <w:p w:rsidR="008E372E" w:rsidRPr="008E372E" w:rsidRDefault="008E372E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2072" w:type="dxa"/>
          </w:tcPr>
          <w:p w:rsidR="008E372E" w:rsidRPr="008E372E" w:rsidRDefault="008E372E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</w:tr>
      <w:tr w:rsidR="008E372E" w:rsidRPr="008E372E" w:rsidTr="00B4483F">
        <w:tc>
          <w:tcPr>
            <w:tcW w:w="6204" w:type="dxa"/>
          </w:tcPr>
          <w:p w:rsidR="008E372E" w:rsidRPr="008E372E" w:rsidRDefault="008E372E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Мой ребёнок не хочет ходить в детский сад</w:t>
            </w:r>
          </w:p>
        </w:tc>
        <w:tc>
          <w:tcPr>
            <w:tcW w:w="2072" w:type="dxa"/>
          </w:tcPr>
          <w:p w:rsidR="008E372E" w:rsidRPr="008E372E" w:rsidRDefault="008E372E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8E372E" w:rsidRPr="008E372E" w:rsidTr="00B4483F">
        <w:tc>
          <w:tcPr>
            <w:tcW w:w="6204" w:type="dxa"/>
          </w:tcPr>
          <w:p w:rsidR="008E372E" w:rsidRPr="008E372E" w:rsidRDefault="008E372E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Режим дня дошкольника</w:t>
            </w:r>
          </w:p>
        </w:tc>
        <w:tc>
          <w:tcPr>
            <w:tcW w:w="2072" w:type="dxa"/>
          </w:tcPr>
          <w:p w:rsidR="008E372E" w:rsidRPr="008E372E" w:rsidRDefault="008E372E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</w:tc>
      </w:tr>
      <w:tr w:rsidR="008E372E" w:rsidRPr="008E372E" w:rsidTr="00B4483F">
        <w:tc>
          <w:tcPr>
            <w:tcW w:w="6204" w:type="dxa"/>
          </w:tcPr>
          <w:p w:rsidR="008E372E" w:rsidRPr="008E372E" w:rsidRDefault="008E372E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Кризис трёх лет</w:t>
            </w:r>
          </w:p>
        </w:tc>
        <w:tc>
          <w:tcPr>
            <w:tcW w:w="2072" w:type="dxa"/>
          </w:tcPr>
          <w:p w:rsidR="008E372E" w:rsidRPr="008E372E" w:rsidRDefault="008E372E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</w:tr>
      <w:tr w:rsidR="008E372E" w:rsidRPr="008E372E" w:rsidTr="00B4483F">
        <w:tc>
          <w:tcPr>
            <w:tcW w:w="6204" w:type="dxa"/>
          </w:tcPr>
          <w:p w:rsidR="008E372E" w:rsidRPr="008E372E" w:rsidRDefault="008E372E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Вопросы адаптации в детском саду</w:t>
            </w:r>
          </w:p>
        </w:tc>
        <w:tc>
          <w:tcPr>
            <w:tcW w:w="2072" w:type="dxa"/>
          </w:tcPr>
          <w:p w:rsidR="008E372E" w:rsidRPr="008E372E" w:rsidRDefault="008E372E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</w:tbl>
    <w:p w:rsidR="008E372E" w:rsidRPr="008E372E" w:rsidRDefault="008E372E" w:rsidP="007D4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72E" w:rsidRPr="008E372E" w:rsidRDefault="008E372E" w:rsidP="007D4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 xml:space="preserve">Дети, не посещающие детский сад, были также охвачены вниманием: привлекались к участию в конкурсах, и мероприятиях, проводимых МКОУ </w:t>
      </w:r>
      <w:r w:rsidR="003556E2">
        <w:rPr>
          <w:rFonts w:ascii="Times New Roman" w:hAnsi="Times New Roman" w:cs="Times New Roman"/>
          <w:sz w:val="24"/>
          <w:szCs w:val="24"/>
        </w:rPr>
        <w:t>"</w:t>
      </w:r>
      <w:r w:rsidRPr="008E372E"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3556E2">
        <w:rPr>
          <w:rFonts w:ascii="Times New Roman" w:hAnsi="Times New Roman" w:cs="Times New Roman"/>
          <w:sz w:val="24"/>
          <w:szCs w:val="24"/>
        </w:rPr>
        <w:t>"</w:t>
      </w:r>
      <w:r w:rsidR="00667123">
        <w:rPr>
          <w:rFonts w:ascii="Times New Roman" w:hAnsi="Times New Roman" w:cs="Times New Roman"/>
          <w:sz w:val="24"/>
          <w:szCs w:val="24"/>
        </w:rPr>
        <w:t xml:space="preserve"> (таблица 5)</w:t>
      </w:r>
      <w:r w:rsidRPr="008E372E">
        <w:rPr>
          <w:rFonts w:ascii="Times New Roman" w:hAnsi="Times New Roman" w:cs="Times New Roman"/>
          <w:sz w:val="24"/>
          <w:szCs w:val="24"/>
        </w:rPr>
        <w:t>.</w:t>
      </w:r>
    </w:p>
    <w:p w:rsidR="00667123" w:rsidRPr="00667123" w:rsidRDefault="00667123" w:rsidP="00667123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12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1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372E" w:rsidRPr="008E372E" w:rsidRDefault="00667123" w:rsidP="0066712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проводимые на базе дошкольной группы для детей, включенных в список консультативного пункта</w:t>
      </w:r>
    </w:p>
    <w:tbl>
      <w:tblPr>
        <w:tblStyle w:val="a3"/>
        <w:tblW w:w="0" w:type="auto"/>
        <w:tblLook w:val="04A0"/>
      </w:tblPr>
      <w:tblGrid>
        <w:gridCol w:w="5545"/>
        <w:gridCol w:w="1954"/>
        <w:gridCol w:w="2072"/>
      </w:tblGrid>
      <w:tr w:rsidR="00DE3A5F" w:rsidRPr="008E372E" w:rsidTr="00DE3A5F">
        <w:tc>
          <w:tcPr>
            <w:tcW w:w="5545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4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2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DE3A5F" w:rsidRPr="008E372E" w:rsidTr="00DE3A5F">
        <w:tc>
          <w:tcPr>
            <w:tcW w:w="5545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Супергерои против простуды и гриппа</w:t>
            </w:r>
          </w:p>
        </w:tc>
        <w:tc>
          <w:tcPr>
            <w:tcW w:w="1954" w:type="dxa"/>
          </w:tcPr>
          <w:p w:rsidR="00DE3A5F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2072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A5F" w:rsidRPr="008E372E" w:rsidTr="00DE3A5F">
        <w:tc>
          <w:tcPr>
            <w:tcW w:w="5545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954" w:type="dxa"/>
          </w:tcPr>
          <w:p w:rsidR="00DE3A5F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2072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A5F" w:rsidRPr="008E372E" w:rsidTr="00DE3A5F">
        <w:tc>
          <w:tcPr>
            <w:tcW w:w="5545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</w:t>
            </w:r>
          </w:p>
        </w:tc>
        <w:tc>
          <w:tcPr>
            <w:tcW w:w="1954" w:type="dxa"/>
          </w:tcPr>
          <w:p w:rsidR="00DE3A5F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2072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A5F" w:rsidRPr="008E372E" w:rsidTr="00DE3A5F">
        <w:tc>
          <w:tcPr>
            <w:tcW w:w="5545" w:type="dxa"/>
          </w:tcPr>
          <w:p w:rsidR="00DE3A5F" w:rsidRPr="008E372E" w:rsidRDefault="00DE3A5F" w:rsidP="007D4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54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2072" w:type="dxa"/>
          </w:tcPr>
          <w:p w:rsidR="00DE3A5F" w:rsidRPr="008E372E" w:rsidRDefault="00DE3A5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372E" w:rsidRPr="008E372E" w:rsidRDefault="008E372E" w:rsidP="007D46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E372E" w:rsidRPr="008E372E" w:rsidRDefault="008E372E" w:rsidP="007D46BD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2E">
        <w:rPr>
          <w:rFonts w:ascii="Times New Roman" w:eastAsia="Calibri" w:hAnsi="Times New Roman" w:cs="Times New Roman"/>
          <w:sz w:val="24"/>
          <w:szCs w:val="24"/>
        </w:rPr>
        <w:tab/>
        <w:t xml:space="preserve">Проанализировав проведённую работу, можно сделать вывод, что родители интересуются вопросами воспитания и развития детей. </w:t>
      </w:r>
    </w:p>
    <w:p w:rsidR="008E372E" w:rsidRPr="008E372E" w:rsidRDefault="008E372E" w:rsidP="007D4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ab/>
        <w:t>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</w:t>
      </w:r>
    </w:p>
    <w:p w:rsidR="008E372E" w:rsidRPr="008E372E" w:rsidRDefault="008E372E" w:rsidP="007D46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ab/>
        <w:t>К сожалению, в образовательной организации отсутствуют специалисты, которые могут оказать детям  и родителям психологическую, логопедическую помощь, поэтому некоторые вопросы остаются без должного внимания.</w:t>
      </w:r>
    </w:p>
    <w:p w:rsidR="008E372E" w:rsidRPr="008E372E" w:rsidRDefault="008E372E" w:rsidP="007D46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72E">
        <w:rPr>
          <w:rFonts w:ascii="Times New Roman" w:hAnsi="Times New Roman" w:cs="Times New Roman"/>
          <w:sz w:val="24"/>
          <w:szCs w:val="24"/>
        </w:rPr>
        <w:t xml:space="preserve">Работу консультативного пункта в дошкольной группе МКОУ </w:t>
      </w:r>
      <w:r w:rsidR="003556E2">
        <w:rPr>
          <w:rFonts w:ascii="Times New Roman" w:hAnsi="Times New Roman" w:cs="Times New Roman"/>
          <w:sz w:val="24"/>
          <w:szCs w:val="24"/>
        </w:rPr>
        <w:t>"</w:t>
      </w:r>
      <w:r w:rsidRPr="008E372E"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3556E2">
        <w:rPr>
          <w:rFonts w:ascii="Times New Roman" w:hAnsi="Times New Roman" w:cs="Times New Roman"/>
          <w:sz w:val="24"/>
          <w:szCs w:val="24"/>
        </w:rPr>
        <w:t>"</w:t>
      </w:r>
      <w:r w:rsidRPr="008E372E">
        <w:rPr>
          <w:rFonts w:ascii="Times New Roman" w:hAnsi="Times New Roman" w:cs="Times New Roman"/>
          <w:sz w:val="24"/>
          <w:szCs w:val="24"/>
        </w:rPr>
        <w:t xml:space="preserve"> по оказанию методической, диагностической и консультативной помощи семьям детей, не посещающих детский сад, в 2018-2019 учебном году можно признать удовлетворительной.</w:t>
      </w:r>
    </w:p>
    <w:p w:rsidR="008E372E" w:rsidRDefault="008E372E" w:rsidP="007D46BD">
      <w:pPr>
        <w:spacing w:after="0"/>
        <w:ind w:firstLine="708"/>
      </w:pPr>
    </w:p>
    <w:p w:rsidR="00B70099" w:rsidRDefault="00B70099" w:rsidP="007D46BD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099">
        <w:rPr>
          <w:rFonts w:ascii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099" w:rsidRDefault="00B70099" w:rsidP="007D46BD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0099" w:rsidRDefault="00B70099" w:rsidP="007D46BD">
      <w:pPr>
        <w:tabs>
          <w:tab w:val="left" w:pos="709"/>
        </w:tabs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99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предметной образовательной среды в дошкольной группе и материальное оснащение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0099" w:rsidRDefault="00B70099" w:rsidP="007D46BD">
      <w:pPr>
        <w:tabs>
          <w:tab w:val="left" w:pos="709"/>
        </w:tabs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99" w:rsidRDefault="00B70099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дошкольной группе</w:t>
      </w:r>
      <w:r w:rsidR="009E07B9">
        <w:rPr>
          <w:rFonts w:ascii="Times New Roman" w:hAnsi="Times New Roman" w:cs="Times New Roman"/>
          <w:sz w:val="24"/>
          <w:szCs w:val="24"/>
        </w:rPr>
        <w:t xml:space="preserve"> созданы благоприятные условия развития воспитанников в соответствии с их возрастными и индивидуальными особенностями, развития способностей и творческого потенциала каждого ребенка.</w:t>
      </w:r>
    </w:p>
    <w:p w:rsidR="009E07B9" w:rsidRDefault="009E07B9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осуществления музыкального воспитания, развития музыкально-эстетических способностей детей имеются музыкально-дидактические пособия, игрушки, музыкальный центр, компьютер, микрофоны, ширма для кукольного театра, театрализованные атрибуты.</w:t>
      </w:r>
    </w:p>
    <w:p w:rsidR="009E07B9" w:rsidRDefault="009E07B9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мероприятий по физическому воспитанию, развитию двигательной активности имеется физкультурно-спортивный инвентарь, помогающий в развитии физических качеств, правильному формированию опорно-двигательного аппарата дошкольников. </w:t>
      </w:r>
    </w:p>
    <w:p w:rsidR="009E07B9" w:rsidRDefault="009E07B9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Предметно-развивающая среда группового помещения обеспечивает реализацию образовательной программы дошкольного образ</w:t>
      </w:r>
      <w:r w:rsidR="00477D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477DA7">
        <w:rPr>
          <w:rFonts w:ascii="Times New Roman" w:hAnsi="Times New Roman" w:cs="Times New Roman"/>
          <w:sz w:val="24"/>
          <w:szCs w:val="24"/>
        </w:rPr>
        <w:t xml:space="preserve"> с учетом возрастных различий детей. Развивающая предметно-пространственная среда группы содержательно насыщенна, полифункциональна, доступна и безопасна. </w:t>
      </w:r>
      <w:proofErr w:type="gramStart"/>
      <w:r w:rsidR="00477DA7">
        <w:rPr>
          <w:rFonts w:ascii="Times New Roman" w:hAnsi="Times New Roman" w:cs="Times New Roman"/>
          <w:sz w:val="24"/>
          <w:szCs w:val="24"/>
        </w:rPr>
        <w:t>Образовательная среда оснащена средствами обучения (мультимедийным оборудованием, телевизором), соответствующими материалами (расходным, игровым, спортивным, оздоровительным оборудованием), обеспечивающими игровую, познавательную, исследовательскую и творческую активность воспитанников).</w:t>
      </w:r>
      <w:proofErr w:type="gramEnd"/>
    </w:p>
    <w:p w:rsidR="00DE3A5F" w:rsidRDefault="00DE3A5F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Сохранность материальных ценностей приведена в таблице</w:t>
      </w:r>
      <w:r w:rsidR="0066712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67123" w:rsidRPr="00667123" w:rsidRDefault="00463FCF" w:rsidP="00667123">
      <w:pPr>
        <w:tabs>
          <w:tab w:val="left" w:pos="-142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123" w:rsidRPr="0066712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67123">
        <w:rPr>
          <w:rFonts w:ascii="Times New Roman" w:hAnsi="Times New Roman" w:cs="Times New Roman"/>
          <w:b/>
          <w:sz w:val="24"/>
          <w:szCs w:val="24"/>
        </w:rPr>
        <w:t>6</w:t>
      </w:r>
      <w:r w:rsidR="00667123" w:rsidRPr="006671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3A5F" w:rsidRPr="00A31DAD" w:rsidRDefault="00667123" w:rsidP="0066712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Сохранность</w:t>
      </w:r>
      <w:r w:rsidRPr="00823997">
        <w:rPr>
          <w:rFonts w:ascii="Times New Roman" w:hAnsi="Times New Roman" w:cs="Times New Roman"/>
          <w:b/>
          <w:sz w:val="24"/>
          <w:szCs w:val="24"/>
        </w:rPr>
        <w:t xml:space="preserve"> материальных ценностей и прилегающей территории</w:t>
      </w: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3414"/>
        <w:gridCol w:w="1134"/>
        <w:gridCol w:w="1098"/>
        <w:gridCol w:w="36"/>
        <w:gridCol w:w="3261"/>
      </w:tblGrid>
      <w:tr w:rsidR="00DE3A5F" w:rsidRPr="00823997" w:rsidTr="00667123">
        <w:trPr>
          <w:trHeight w:val="276"/>
        </w:trPr>
        <w:tc>
          <w:tcPr>
            <w:tcW w:w="839" w:type="dxa"/>
            <w:vMerge w:val="restart"/>
            <w:vAlign w:val="bottom"/>
          </w:tcPr>
          <w:p w:rsidR="00DE3A5F" w:rsidRPr="00824967" w:rsidRDefault="00DE3A5F" w:rsidP="00DE3A5F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4" w:type="dxa"/>
            <w:vMerge w:val="restart"/>
            <w:vAlign w:val="bottom"/>
          </w:tcPr>
          <w:p w:rsidR="00DE3A5F" w:rsidRPr="0082496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  <w:gridSpan w:val="2"/>
            <w:vAlign w:val="bottom"/>
          </w:tcPr>
          <w:p w:rsidR="00DE3A5F" w:rsidRPr="00824967" w:rsidRDefault="00DE3A5F" w:rsidP="00DE3A5F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2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297" w:type="dxa"/>
            <w:gridSpan w:val="2"/>
            <w:vAlign w:val="bottom"/>
          </w:tcPr>
          <w:p w:rsidR="00DE3A5F" w:rsidRPr="00824967" w:rsidRDefault="00DE3A5F" w:rsidP="00DE3A5F">
            <w:pPr>
              <w:spacing w:after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A5F" w:rsidRPr="00823997" w:rsidTr="00667123">
        <w:trPr>
          <w:trHeight w:val="281"/>
        </w:trPr>
        <w:tc>
          <w:tcPr>
            <w:tcW w:w="839" w:type="dxa"/>
            <w:vMerge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E3A5F" w:rsidRPr="0082496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hAnsi="Times New Roman" w:cs="Times New Roman"/>
                <w:b/>
                <w:sz w:val="24"/>
                <w:szCs w:val="24"/>
              </w:rPr>
              <w:t>По документам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4967" w:rsidRDefault="00DE3A5F" w:rsidP="00DE3A5F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70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5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мягкий детский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детское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 xml:space="preserve">Стенка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«Каскад»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«Ралли»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«Ступеньки»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Палас  детский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«больнички»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гарнитур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кукольный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7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под теле-видео-аппаратуру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панель   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Неисправна 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покупка дополнительных шаров,</w:t>
            </w:r>
          </w:p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основы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дождь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 «Колобок»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 «Паровоз»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 «Пожарная машина»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для аппаратуры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игровая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для лазания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Вестибулярный тренажер «Труба»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столик «Шашки»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«Дидактический будильник»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Игрушка дидактическая 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«Гусеница большая»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детские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«Весёлые кубики»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«Пожарная безопасность»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колесиков у машин, ремонт обшивки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«Перекресток»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колесиков у машин, ремонт обшивки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Облучатель 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дидактическая «Бабочка»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дидакт. «Цветочек»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Мат-трансформер с молниями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Пуфик круглый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0B0DB3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9782" w:type="dxa"/>
            <w:gridSpan w:val="6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комната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стулья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шкаф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bottom"/>
          </w:tcPr>
          <w:p w:rsidR="00DE3A5F" w:rsidRPr="0082496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vAlign w:val="bottom"/>
          </w:tcPr>
          <w:p w:rsidR="00DE3A5F" w:rsidRPr="00824967" w:rsidRDefault="00DE3A5F" w:rsidP="00DE3A5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70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Спальная комната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5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детская с матрацем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5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взрослых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Облучатель 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Покрывала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DE3A5F" w:rsidRPr="00823997" w:rsidTr="00667123">
        <w:trPr>
          <w:trHeight w:val="270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Приемная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3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пяти</w:t>
            </w: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секционный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для одежды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«Мечта»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«Информация</w:t>
            </w:r>
            <w:r w:rsidRPr="0082399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для</w:t>
            </w: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C737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Эльф 01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«ПДД»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DE3A5F" w:rsidRPr="00823997" w:rsidTr="00667123">
        <w:trPr>
          <w:trHeight w:val="270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Буфетная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6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99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первого</w:t>
            </w: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блюда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1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997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блюда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 чайные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Чашки 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F55C73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Горшочная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горшков на 25 мест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Полотеничница напольная</w:t>
            </w:r>
          </w:p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6-ячеек</w:t>
            </w:r>
          </w:p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ячеек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ind w:left="1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администратора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496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«Горка»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Мини-система караоке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неисправен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заместителя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разделочный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2-секционная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Облучатель 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«Лысьва»</w:t>
            </w:r>
          </w:p>
        </w:tc>
        <w:tc>
          <w:tcPr>
            <w:tcW w:w="1134" w:type="dxa"/>
            <w:vAlign w:val="bottom"/>
          </w:tcPr>
          <w:p w:rsidR="00DE3A5F" w:rsidRPr="005B29E3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конфорок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микроволновая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ЭП-4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противня</w:t>
            </w: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8C737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 продуктовый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холодильника требуется заменить (вышел срок эксплуатации)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1134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823997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B41A1C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Прачечная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стиральная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823997" w:rsidRDefault="00DE3A5F" w:rsidP="00DE3A5F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вакуумный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4253" w:type="dxa"/>
            <w:gridSpan w:val="2"/>
            <w:vAlign w:val="bottom"/>
          </w:tcPr>
          <w:p w:rsidR="00DE3A5F" w:rsidRPr="0082496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Прогулочная площадка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625028" w:rsidRDefault="00DE3A5F" w:rsidP="00DE3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82496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sz w:val="24"/>
                <w:szCs w:val="24"/>
              </w:rPr>
              <w:t>ИК «Маленькая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удовл. состоянии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625028" w:rsidRDefault="00DE3A5F" w:rsidP="00DE3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824967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967">
              <w:rPr>
                <w:rFonts w:ascii="Times New Roman" w:eastAsia="Times New Roman" w:hAnsi="Times New Roman" w:cs="Times New Roman"/>
                <w:sz w:val="24"/>
                <w:szCs w:val="24"/>
              </w:rPr>
              <w:t>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Атлетик»</w:t>
            </w:r>
          </w:p>
        </w:tc>
        <w:tc>
          <w:tcPr>
            <w:tcW w:w="1134" w:type="dxa"/>
            <w:vAlign w:val="bottom"/>
          </w:tcPr>
          <w:p w:rsidR="00DE3A5F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823997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удовл. состоянии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625028" w:rsidRDefault="00DE3A5F" w:rsidP="00DE3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«Солнышко»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625028" w:rsidRDefault="00DE3A5F" w:rsidP="00DE3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 «Диван»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демонтирована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625028" w:rsidRDefault="00DE3A5F" w:rsidP="00DE3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22C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Pr="007E22C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«Полет</w:t>
            </w:r>
            <w:r w:rsidRPr="007E22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625028" w:rsidRDefault="00DE3A5F" w:rsidP="00DE3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F" w:rsidRPr="00823997" w:rsidTr="00667123">
        <w:trPr>
          <w:trHeight w:val="268"/>
        </w:trPr>
        <w:tc>
          <w:tcPr>
            <w:tcW w:w="9782" w:type="dxa"/>
            <w:gridSpan w:val="6"/>
            <w:vAlign w:val="bottom"/>
          </w:tcPr>
          <w:p w:rsidR="00DE3A5F" w:rsidRPr="008649AA" w:rsidRDefault="00DE3A5F" w:rsidP="00DE3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Разное 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ламп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E3A5F" w:rsidRPr="007E22C4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(заправка)</w:t>
            </w:r>
          </w:p>
        </w:tc>
      </w:tr>
      <w:tr w:rsidR="00DE3A5F" w:rsidRPr="00823997" w:rsidTr="00667123">
        <w:trPr>
          <w:trHeight w:val="268"/>
        </w:trPr>
        <w:tc>
          <w:tcPr>
            <w:tcW w:w="839" w:type="dxa"/>
            <w:vAlign w:val="bottom"/>
          </w:tcPr>
          <w:p w:rsidR="00DE3A5F" w:rsidRPr="007E22C4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 в коридоре</w:t>
            </w:r>
          </w:p>
        </w:tc>
        <w:tc>
          <w:tcPr>
            <w:tcW w:w="1134" w:type="dxa"/>
            <w:vAlign w:val="bottom"/>
          </w:tcPr>
          <w:p w:rsidR="00DE3A5F" w:rsidRPr="007E22C4" w:rsidRDefault="00DE3A5F" w:rsidP="00DE3A5F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DE3A5F" w:rsidRDefault="00DE3A5F" w:rsidP="00DE3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DE3A5F" w:rsidRDefault="00DE3A5F" w:rsidP="00DE3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</w:tbl>
    <w:p w:rsidR="00667123" w:rsidRDefault="00667123" w:rsidP="00DE3A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1DAD" w:rsidRDefault="00A31DAD" w:rsidP="0066712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DAD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безопасности жизни</w:t>
      </w:r>
    </w:p>
    <w:p w:rsidR="00477DA7" w:rsidRDefault="00A31DAD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D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деятельности в здании и на прилегающей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F71" w:rsidRDefault="00401F71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31DAD" w:rsidRDefault="00401F71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Одной из задач деятельности учреждения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ребенка, поэтому все помещения дошкольной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группы полифункциональны, что позволяет создать безопасные условия для различных видов детской активности, с учетом рационального использования пространства.</w:t>
      </w:r>
    </w:p>
    <w:p w:rsidR="00401F71" w:rsidRDefault="00401F71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4A73DB">
        <w:rPr>
          <w:rFonts w:ascii="Times New Roman" w:hAnsi="Times New Roman" w:cs="Times New Roman"/>
          <w:sz w:val="24"/>
          <w:szCs w:val="24"/>
        </w:rPr>
        <w:t>сегодняшний день состояние материально-технич</w:t>
      </w:r>
      <w:r w:rsidR="00C25044">
        <w:rPr>
          <w:rFonts w:ascii="Times New Roman" w:hAnsi="Times New Roman" w:cs="Times New Roman"/>
          <w:sz w:val="24"/>
          <w:szCs w:val="24"/>
        </w:rPr>
        <w:t>е</w:t>
      </w:r>
      <w:r w:rsidR="004A73DB">
        <w:rPr>
          <w:rFonts w:ascii="Times New Roman" w:hAnsi="Times New Roman" w:cs="Times New Roman"/>
          <w:sz w:val="24"/>
          <w:szCs w:val="24"/>
        </w:rPr>
        <w:t>ской</w:t>
      </w:r>
      <w:r w:rsidR="00C25044">
        <w:rPr>
          <w:rFonts w:ascii="Times New Roman" w:hAnsi="Times New Roman" w:cs="Times New Roman"/>
          <w:sz w:val="24"/>
          <w:szCs w:val="24"/>
        </w:rPr>
        <w:t xml:space="preserve"> базы учреждения соответствует санитарным нормам и требованиям Роспотребнадзора.</w:t>
      </w:r>
    </w:p>
    <w:p w:rsidR="00B0548C" w:rsidRDefault="00B0548C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обеспечения безопасности жизни и деятельности организуются такие мероприятия как:</w:t>
      </w:r>
    </w:p>
    <w:p w:rsidR="00B0548C" w:rsidRDefault="00B0548C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медицинский осмотр персонала;</w:t>
      </w:r>
    </w:p>
    <w:p w:rsidR="00B0548C" w:rsidRDefault="0046699A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0548C">
        <w:rPr>
          <w:rFonts w:ascii="Times New Roman" w:hAnsi="Times New Roman" w:cs="Times New Roman"/>
          <w:sz w:val="24"/>
          <w:szCs w:val="24"/>
        </w:rPr>
        <w:t>роведение испытаний игрового и спортивного оборудования;</w:t>
      </w:r>
    </w:p>
    <w:p w:rsidR="0046699A" w:rsidRDefault="0046699A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педагогическими работниками по методике проведения занятий с детьми по ОБЖ;</w:t>
      </w:r>
    </w:p>
    <w:p w:rsidR="0046699A" w:rsidRDefault="0046699A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937">
        <w:rPr>
          <w:rFonts w:ascii="Times New Roman" w:hAnsi="Times New Roman" w:cs="Times New Roman"/>
          <w:sz w:val="24"/>
          <w:szCs w:val="24"/>
        </w:rPr>
        <w:t>тематические занятия, беседы, развлечения по правилам безопасного поведения;</w:t>
      </w:r>
    </w:p>
    <w:p w:rsidR="00A02937" w:rsidRDefault="00A02937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уголков безопасности;</w:t>
      </w:r>
    </w:p>
    <w:p w:rsidR="00A02937" w:rsidRDefault="00A02937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теоретических и практических занятий с персоналом;</w:t>
      </w:r>
    </w:p>
    <w:p w:rsidR="00A02937" w:rsidRDefault="00A02937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914">
        <w:rPr>
          <w:rFonts w:ascii="Times New Roman" w:hAnsi="Times New Roman" w:cs="Times New Roman"/>
          <w:sz w:val="24"/>
          <w:szCs w:val="24"/>
        </w:rPr>
        <w:t>проведение практических занятий с воспитанниками;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папки-передвижки для родителей (законных представителей) по обеспечению безопасной жизнедеятельности;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памяток, брошюр;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субботники по благоустройству;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выставок рисунков;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работы пищеблока (соблюдение техники безопасности при работе на технологическом оборудовании);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безопасных условий труда на рабочих местах);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работоспособности системы оповещения и пожарной сигнализации;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технический осмотр здания, территории, кровли, состояния ограждения с составлением акта обследования;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технического состояния групп;</w:t>
      </w:r>
    </w:p>
    <w:p w:rsidR="002D1914" w:rsidRDefault="002D191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испытаний спортивного инвентаря и малых форм на прогулочных участках.</w:t>
      </w:r>
    </w:p>
    <w:p w:rsidR="00724BC1" w:rsidRDefault="00724BC1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914" w:rsidRDefault="00B0433E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Медицинское обслуживание</w:t>
      </w:r>
    </w:p>
    <w:p w:rsidR="00B0433E" w:rsidRDefault="00B0433E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33E" w:rsidRDefault="00B0433E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дошкольной группе организуется обслуживание с учетом возраста, состояния здоровья, индивидуальных особенностей.</w:t>
      </w:r>
    </w:p>
    <w:p w:rsidR="00B0433E" w:rsidRDefault="00B0433E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D75A92">
        <w:rPr>
          <w:rFonts w:ascii="Times New Roman" w:hAnsi="Times New Roman" w:cs="Times New Roman"/>
          <w:sz w:val="24"/>
          <w:szCs w:val="24"/>
        </w:rPr>
        <w:t>установления тесной связи между</w:t>
      </w:r>
      <w:r w:rsidR="000E7DC8">
        <w:rPr>
          <w:rFonts w:ascii="Times New Roman" w:hAnsi="Times New Roman" w:cs="Times New Roman"/>
          <w:sz w:val="24"/>
          <w:szCs w:val="24"/>
        </w:rPr>
        <w:t xml:space="preserve">  семьей и дошкольным учреждением </w:t>
      </w:r>
      <w:r w:rsidR="00E55393">
        <w:rPr>
          <w:rFonts w:ascii="Times New Roman" w:hAnsi="Times New Roman" w:cs="Times New Roman"/>
          <w:sz w:val="24"/>
          <w:szCs w:val="24"/>
        </w:rPr>
        <w:t xml:space="preserve">проводятся индивидуальные беседы с родителями, в которых выясняются условия жизни, режима, питания, ухода и воспитания в семье. На основании бесед и наблюдений за поведением ребенка в группе медицинская сестра дает рекомендации воспитателям и родителям. </w:t>
      </w:r>
    </w:p>
    <w:p w:rsidR="00E55393" w:rsidRDefault="00E5539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мере необходимости устанавливаются щадящий режим, закаливание</w:t>
      </w:r>
      <w:r w:rsidR="002D1895">
        <w:rPr>
          <w:rFonts w:ascii="Times New Roman" w:hAnsi="Times New Roman" w:cs="Times New Roman"/>
          <w:sz w:val="24"/>
          <w:szCs w:val="24"/>
        </w:rPr>
        <w:t>, неполный день пребывания в группе, согласованный с родителями. Такие мероприятия  способствуют снижению заболеваемости.</w:t>
      </w:r>
    </w:p>
    <w:p w:rsidR="002D1895" w:rsidRDefault="002D1895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Осмотры детей узкими специалистами и анализ данных лабораторных обследований проводятся ежегодно для объективной оценки состояния здоровья детей и коррекции педагогической деятельности воспитателей по оздоровлению детей.</w:t>
      </w:r>
    </w:p>
    <w:p w:rsidR="002D1895" w:rsidRDefault="002D1895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B54">
        <w:rPr>
          <w:rFonts w:ascii="Times New Roman" w:hAnsi="Times New Roman" w:cs="Times New Roman"/>
          <w:sz w:val="24"/>
          <w:szCs w:val="24"/>
        </w:rPr>
        <w:t xml:space="preserve">Ежемесячно медицинской сестрой проводится анализ посещаемости и заболеваемости детей. </w:t>
      </w:r>
    </w:p>
    <w:p w:rsidR="00892B54" w:rsidRDefault="00892B5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B54" w:rsidRPr="00B0433E" w:rsidRDefault="00892B54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B5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Качество и организация питания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044" w:rsidRDefault="00DB4197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Важнейшим условием сохранения и укрепления здоровья воспитанников является организация питания. Питание воспитанников и сотрудников организовано в со</w:t>
      </w:r>
      <w:r w:rsidR="00667123">
        <w:rPr>
          <w:rFonts w:ascii="Times New Roman" w:hAnsi="Times New Roman" w:cs="Times New Roman"/>
          <w:sz w:val="24"/>
          <w:szCs w:val="24"/>
        </w:rPr>
        <w:t>ответствии с требованиями СанПин</w:t>
      </w:r>
      <w:r>
        <w:rPr>
          <w:rFonts w:ascii="Times New Roman" w:hAnsi="Times New Roman" w:cs="Times New Roman"/>
          <w:sz w:val="24"/>
          <w:szCs w:val="24"/>
        </w:rPr>
        <w:t>. Организован питьевой режим (бутилированная вода), обеспечивающая безопасность качества питьевой воды, которая отвечает требованиям санитарных правил.</w:t>
      </w:r>
    </w:p>
    <w:p w:rsidR="00DB4197" w:rsidRDefault="00DB4197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Пищеблок укомплектован </w:t>
      </w:r>
      <w:r w:rsidR="00F903FC">
        <w:rPr>
          <w:rFonts w:ascii="Times New Roman" w:hAnsi="Times New Roman" w:cs="Times New Roman"/>
          <w:sz w:val="24"/>
          <w:szCs w:val="24"/>
        </w:rPr>
        <w:t>современным технологическим оборудованием для приготовления различных блюд и хранения продуктов.</w:t>
      </w:r>
    </w:p>
    <w:p w:rsidR="00F903FC" w:rsidRDefault="00F903FC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составлении меню-требования медицинская сестра руководствуется 10-дневным меню, технологическими картами с рецептурами и порядком приготовления блюд с учетом времени года.</w:t>
      </w:r>
    </w:p>
    <w:p w:rsidR="00F903FC" w:rsidRDefault="00F903FC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</w:t>
      </w:r>
      <w:r w:rsidR="003153A3">
        <w:rPr>
          <w:rFonts w:ascii="Times New Roman" w:hAnsi="Times New Roman" w:cs="Times New Roman"/>
          <w:sz w:val="24"/>
          <w:szCs w:val="24"/>
        </w:rPr>
        <w:t>продуктов, правил личной гигиены.</w:t>
      </w:r>
    </w:p>
    <w:p w:rsidR="003153A3" w:rsidRDefault="003153A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Воспитатели и специалисты дошкольной группы уделяют должное внимание воспитанию у детей культуры питания.</w:t>
      </w:r>
    </w:p>
    <w:p w:rsidR="003153A3" w:rsidRDefault="003153A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6E2">
        <w:rPr>
          <w:rFonts w:ascii="Times New Roman" w:hAnsi="Times New Roman" w:cs="Times New Roman"/>
          <w:sz w:val="24"/>
          <w:szCs w:val="24"/>
        </w:rPr>
        <w:t>В дошкольной группе организован родительский контроль из числа членов родительского комитета, которые имеют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продегустировать блюда, </w:t>
      </w:r>
      <w:r w:rsidR="003556E2">
        <w:rPr>
          <w:rFonts w:ascii="Times New Roman" w:hAnsi="Times New Roman" w:cs="Times New Roman"/>
          <w:sz w:val="24"/>
          <w:szCs w:val="24"/>
        </w:rPr>
        <w:t xml:space="preserve">оценить организацию питания, </w:t>
      </w:r>
      <w:r>
        <w:rPr>
          <w:rFonts w:ascii="Times New Roman" w:hAnsi="Times New Roman" w:cs="Times New Roman"/>
          <w:sz w:val="24"/>
          <w:szCs w:val="24"/>
        </w:rPr>
        <w:t>оставить свои отзывы и пожелания.</w:t>
      </w:r>
      <w:r w:rsidR="0035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A3" w:rsidRDefault="003153A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3A3" w:rsidRDefault="003153A3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территории дошкольной группы.</w:t>
      </w:r>
    </w:p>
    <w:p w:rsidR="003153A3" w:rsidRDefault="003153A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Территория дошкольной группы ограждена и озеленена, благоустроена. На территории имеется: веранда, игровое и спортивное оборудование, соответствующее возрасту, росту детей и СанПину.</w:t>
      </w:r>
    </w:p>
    <w:p w:rsidR="003153A3" w:rsidRDefault="003153A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3A3" w:rsidRPr="003153A3" w:rsidRDefault="003153A3" w:rsidP="007D46BD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53A3">
        <w:rPr>
          <w:rFonts w:ascii="Times New Roman" w:hAnsi="Times New Roman" w:cs="Times New Roman"/>
          <w:b/>
          <w:i/>
          <w:sz w:val="24"/>
          <w:szCs w:val="24"/>
        </w:rPr>
        <w:t>РЕЗУЛЬТАТЫ ДЕЯТЕЛЬНОСТИ ДОШКОЛЬНОЙ ГРУППЫ.</w:t>
      </w:r>
    </w:p>
    <w:p w:rsidR="003153A3" w:rsidRDefault="003153A3" w:rsidP="007D46BD">
      <w:pPr>
        <w:pStyle w:val="a4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53A3" w:rsidRDefault="003153A3" w:rsidP="007D46BD">
      <w:pPr>
        <w:pStyle w:val="a4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Результаты работы по снижению заболеваемости, </w:t>
      </w:r>
    </w:p>
    <w:p w:rsidR="003153A3" w:rsidRDefault="003153A3" w:rsidP="007D46BD">
      <w:pPr>
        <w:pStyle w:val="a4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групп здоровья в сравнении с прошлым годом.</w:t>
      </w:r>
    </w:p>
    <w:p w:rsidR="003153A3" w:rsidRDefault="003153A3" w:rsidP="007D46BD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341">
        <w:rPr>
          <w:rFonts w:ascii="Times New Roman" w:hAnsi="Times New Roman" w:cs="Times New Roman"/>
          <w:sz w:val="24"/>
          <w:szCs w:val="24"/>
        </w:rPr>
        <w:t>Анализ показателей здоровья детей за 201</w:t>
      </w:r>
      <w:r w:rsidR="003556E2" w:rsidRPr="00F67341">
        <w:rPr>
          <w:rFonts w:ascii="Times New Roman" w:hAnsi="Times New Roman" w:cs="Times New Roman"/>
          <w:sz w:val="24"/>
          <w:szCs w:val="24"/>
        </w:rPr>
        <w:t>8</w:t>
      </w:r>
      <w:r w:rsidRPr="00F67341">
        <w:rPr>
          <w:rFonts w:ascii="Times New Roman" w:hAnsi="Times New Roman" w:cs="Times New Roman"/>
          <w:sz w:val="24"/>
          <w:szCs w:val="24"/>
        </w:rPr>
        <w:t>-1</w:t>
      </w:r>
      <w:r w:rsidR="003556E2" w:rsidRPr="00F67341">
        <w:rPr>
          <w:rFonts w:ascii="Times New Roman" w:hAnsi="Times New Roman" w:cs="Times New Roman"/>
          <w:sz w:val="24"/>
          <w:szCs w:val="24"/>
        </w:rPr>
        <w:t>9</w:t>
      </w:r>
      <w:r w:rsidRPr="00F67341">
        <w:rPr>
          <w:rFonts w:ascii="Times New Roman" w:hAnsi="Times New Roman" w:cs="Times New Roman"/>
          <w:sz w:val="24"/>
          <w:szCs w:val="24"/>
        </w:rPr>
        <w:t xml:space="preserve"> уч. год представлен в таблицах и имеет стабильную динамику сохранения здоровья дошкольников.</w:t>
      </w:r>
    </w:p>
    <w:p w:rsidR="00227612" w:rsidRDefault="00227612" w:rsidP="00227612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DF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1DF4">
        <w:rPr>
          <w:rFonts w:ascii="Times New Roman" w:hAnsi="Times New Roman" w:cs="Times New Roman"/>
          <w:b/>
          <w:sz w:val="24"/>
          <w:szCs w:val="24"/>
        </w:rPr>
        <w:t>.</w:t>
      </w:r>
    </w:p>
    <w:p w:rsidR="00227612" w:rsidRPr="00227612" w:rsidRDefault="00227612" w:rsidP="00227612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12">
        <w:rPr>
          <w:rFonts w:ascii="Times New Roman" w:hAnsi="Times New Roman" w:cs="Times New Roman"/>
          <w:b/>
          <w:sz w:val="24"/>
          <w:szCs w:val="24"/>
        </w:rPr>
        <w:t>Анализ заболеваемости детей за 2018-19 учебный год</w:t>
      </w:r>
    </w:p>
    <w:tbl>
      <w:tblPr>
        <w:tblW w:w="10850" w:type="dxa"/>
        <w:tblInd w:w="-885" w:type="dxa"/>
        <w:tblLayout w:type="fixed"/>
        <w:tblLook w:val="04A0"/>
      </w:tblPr>
      <w:tblGrid>
        <w:gridCol w:w="851"/>
        <w:gridCol w:w="568"/>
        <w:gridCol w:w="425"/>
        <w:gridCol w:w="482"/>
        <w:gridCol w:w="510"/>
        <w:gridCol w:w="567"/>
        <w:gridCol w:w="567"/>
        <w:gridCol w:w="425"/>
        <w:gridCol w:w="567"/>
        <w:gridCol w:w="567"/>
        <w:gridCol w:w="426"/>
        <w:gridCol w:w="283"/>
        <w:gridCol w:w="282"/>
        <w:gridCol w:w="283"/>
        <w:gridCol w:w="569"/>
        <w:gridCol w:w="425"/>
        <w:gridCol w:w="567"/>
        <w:gridCol w:w="567"/>
        <w:gridCol w:w="567"/>
        <w:gridCol w:w="567"/>
        <w:gridCol w:w="785"/>
      </w:tblGrid>
      <w:tr w:rsidR="00227612" w:rsidRPr="00F67341" w:rsidTr="00227612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раб</w:t>
            </w:r>
            <w:proofErr w:type="gramStart"/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списочный состав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число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с/о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заболевания на 1 </w:t>
            </w:r>
            <w:proofErr w:type="spellStart"/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простудные заболевания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посещаемость на 1 ребёнка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227612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2761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пропуски на 1 ребёнка</w:t>
            </w:r>
          </w:p>
        </w:tc>
      </w:tr>
      <w:tr w:rsidR="00227612" w:rsidRPr="00F67341" w:rsidTr="0022761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болезни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227612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27612" w:rsidRPr="00F67341" w:rsidTr="00227612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3х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 до 7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3х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 до 7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болезни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общего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болезни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026248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612" w:rsidRPr="00227612" w:rsidRDefault="00227612" w:rsidP="0022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 w:rsidP="00026248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 w:rsidP="00026248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 w:rsidP="00026248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Декабрь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</w:tr>
      <w:tr w:rsidR="00026248" w:rsidRPr="00F67341" w:rsidTr="0002624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 w:rsidP="00026248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026248" w:rsidRPr="00227612" w:rsidTr="00026248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026248" w:rsidRPr="00227612" w:rsidTr="00026248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248" w:rsidRPr="00026248" w:rsidRDefault="00026248" w:rsidP="000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48" w:rsidRPr="00026248" w:rsidRDefault="00026248" w:rsidP="00026248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48" w:rsidRPr="00026248" w:rsidRDefault="000262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 w:rsidP="00F24F86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 w:rsidP="00F24F86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248" w:rsidRPr="00026248" w:rsidRDefault="00F24F86" w:rsidP="00F24F86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8" w:rsidRPr="00026248" w:rsidRDefault="00F24F86" w:rsidP="00F24F86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48" w:rsidRPr="00026248" w:rsidRDefault="00F24F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</w:tbl>
    <w:p w:rsidR="00227612" w:rsidRDefault="00227612" w:rsidP="007D46BD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1DF4" w:rsidRPr="00C6429F" w:rsidRDefault="000B1DF4" w:rsidP="007D46BD">
      <w:pPr>
        <w:pStyle w:val="a4"/>
        <w:tabs>
          <w:tab w:val="left" w:pos="0"/>
        </w:tabs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29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67341">
        <w:rPr>
          <w:rFonts w:ascii="Times New Roman" w:hAnsi="Times New Roman" w:cs="Times New Roman"/>
          <w:b/>
          <w:sz w:val="24"/>
          <w:szCs w:val="24"/>
        </w:rPr>
        <w:t>8</w:t>
      </w:r>
      <w:r w:rsidRPr="00C6429F">
        <w:rPr>
          <w:rFonts w:ascii="Times New Roman" w:hAnsi="Times New Roman" w:cs="Times New Roman"/>
          <w:b/>
          <w:sz w:val="24"/>
          <w:szCs w:val="24"/>
        </w:rPr>
        <w:t>.</w:t>
      </w:r>
    </w:p>
    <w:p w:rsidR="000B1DF4" w:rsidRPr="00C6429F" w:rsidRDefault="000B1DF4" w:rsidP="007D46BD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29F">
        <w:rPr>
          <w:rFonts w:ascii="Times New Roman" w:hAnsi="Times New Roman" w:cs="Times New Roman"/>
          <w:b/>
          <w:sz w:val="24"/>
          <w:szCs w:val="24"/>
        </w:rPr>
        <w:t>Анализ заболеваемости детей.</w:t>
      </w:r>
    </w:p>
    <w:tbl>
      <w:tblPr>
        <w:tblStyle w:val="a3"/>
        <w:tblW w:w="9039" w:type="dxa"/>
        <w:tblLook w:val="04A0"/>
      </w:tblPr>
      <w:tblGrid>
        <w:gridCol w:w="7054"/>
        <w:gridCol w:w="1985"/>
      </w:tblGrid>
      <w:tr w:rsidR="00586595" w:rsidRPr="00586595" w:rsidTr="00C6429F">
        <w:tc>
          <w:tcPr>
            <w:tcW w:w="7054" w:type="dxa"/>
          </w:tcPr>
          <w:p w:rsidR="00586595" w:rsidRPr="00586595" w:rsidRDefault="00586595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85" w:type="dxa"/>
          </w:tcPr>
          <w:p w:rsidR="00586595" w:rsidRPr="00586595" w:rsidRDefault="00586595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2018-19 г.</w:t>
            </w:r>
          </w:p>
        </w:tc>
      </w:tr>
      <w:tr w:rsidR="00586595" w:rsidRPr="00586595" w:rsidTr="00C6429F">
        <w:tc>
          <w:tcPr>
            <w:tcW w:w="7054" w:type="dxa"/>
          </w:tcPr>
          <w:p w:rsidR="00586595" w:rsidRPr="00586595" w:rsidRDefault="00586595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586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  <w:proofErr w:type="gramEnd"/>
            <w:r w:rsidRPr="00586595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 </w:t>
            </w:r>
          </w:p>
        </w:tc>
        <w:tc>
          <w:tcPr>
            <w:tcW w:w="1985" w:type="dxa"/>
          </w:tcPr>
          <w:p w:rsidR="00586595" w:rsidRPr="00586595" w:rsidRDefault="00586595" w:rsidP="00E67C7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586595" w:rsidRPr="00586595" w:rsidTr="00C6429F">
        <w:tc>
          <w:tcPr>
            <w:tcW w:w="7054" w:type="dxa"/>
          </w:tcPr>
          <w:p w:rsidR="00586595" w:rsidRPr="00586595" w:rsidRDefault="00586595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Количество дней по болезни на 1 ребенка</w:t>
            </w:r>
          </w:p>
        </w:tc>
        <w:tc>
          <w:tcPr>
            <w:tcW w:w="1985" w:type="dxa"/>
          </w:tcPr>
          <w:p w:rsidR="00586595" w:rsidRPr="00586595" w:rsidRDefault="00586595" w:rsidP="00E67C7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86595" w:rsidTr="00C6429F">
        <w:tc>
          <w:tcPr>
            <w:tcW w:w="7054" w:type="dxa"/>
          </w:tcPr>
          <w:p w:rsidR="00586595" w:rsidRPr="00586595" w:rsidRDefault="00586595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Несчас</w:t>
            </w:r>
            <w:r w:rsidR="00C6429F">
              <w:rPr>
                <w:rFonts w:ascii="Times New Roman" w:hAnsi="Times New Roman" w:cs="Times New Roman"/>
                <w:sz w:val="24"/>
                <w:szCs w:val="24"/>
              </w:rPr>
              <w:t>тные случаи, отравления, травмы</w:t>
            </w:r>
          </w:p>
        </w:tc>
        <w:tc>
          <w:tcPr>
            <w:tcW w:w="1985" w:type="dxa"/>
          </w:tcPr>
          <w:p w:rsidR="00586595" w:rsidRDefault="00586595" w:rsidP="00E67C7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1DF4" w:rsidRPr="003153A3" w:rsidRDefault="00586595" w:rsidP="007D46BD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3A3" w:rsidRPr="000B1DF4" w:rsidRDefault="000B1DF4" w:rsidP="007D46BD">
      <w:pPr>
        <w:pStyle w:val="a4"/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DF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67341">
        <w:rPr>
          <w:rFonts w:ascii="Times New Roman" w:hAnsi="Times New Roman" w:cs="Times New Roman"/>
          <w:b/>
          <w:sz w:val="24"/>
          <w:szCs w:val="24"/>
        </w:rPr>
        <w:t>9</w:t>
      </w:r>
      <w:r w:rsidRPr="000B1DF4">
        <w:rPr>
          <w:rFonts w:ascii="Times New Roman" w:hAnsi="Times New Roman" w:cs="Times New Roman"/>
          <w:b/>
          <w:sz w:val="24"/>
          <w:szCs w:val="24"/>
        </w:rPr>
        <w:t>.</w:t>
      </w:r>
    </w:p>
    <w:p w:rsidR="000B1DF4" w:rsidRPr="000B1DF4" w:rsidRDefault="000B1DF4" w:rsidP="007D46BD">
      <w:pPr>
        <w:pStyle w:val="a4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F4">
        <w:rPr>
          <w:rFonts w:ascii="Times New Roman" w:hAnsi="Times New Roman" w:cs="Times New Roman"/>
          <w:b/>
          <w:sz w:val="24"/>
          <w:szCs w:val="24"/>
        </w:rPr>
        <w:t>Движение детей по группам здоровья.</w:t>
      </w:r>
    </w:p>
    <w:tbl>
      <w:tblPr>
        <w:tblStyle w:val="a3"/>
        <w:tblW w:w="9180" w:type="dxa"/>
        <w:tblLook w:val="04A0"/>
      </w:tblPr>
      <w:tblGrid>
        <w:gridCol w:w="4077"/>
        <w:gridCol w:w="1701"/>
        <w:gridCol w:w="1701"/>
        <w:gridCol w:w="1701"/>
      </w:tblGrid>
      <w:tr w:rsidR="003556E2" w:rsidTr="003556E2">
        <w:tc>
          <w:tcPr>
            <w:tcW w:w="4077" w:type="dxa"/>
          </w:tcPr>
          <w:p w:rsidR="003556E2" w:rsidRPr="000B1DF4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701" w:type="dxa"/>
          </w:tcPr>
          <w:p w:rsidR="003556E2" w:rsidRPr="000B1DF4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2016-17 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56E2" w:rsidRPr="000B1DF4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2017-18 г.</w:t>
            </w:r>
          </w:p>
        </w:tc>
        <w:tc>
          <w:tcPr>
            <w:tcW w:w="1701" w:type="dxa"/>
          </w:tcPr>
          <w:p w:rsidR="003556E2" w:rsidRPr="00F67341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2018-19 г.</w:t>
            </w:r>
          </w:p>
        </w:tc>
      </w:tr>
      <w:tr w:rsidR="003556E2" w:rsidTr="003556E2">
        <w:tc>
          <w:tcPr>
            <w:tcW w:w="4077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556E2" w:rsidRPr="00F67341" w:rsidRDefault="00F67341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56E2" w:rsidTr="003556E2">
        <w:tc>
          <w:tcPr>
            <w:tcW w:w="4077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56E2" w:rsidRPr="00F67341" w:rsidRDefault="00F67341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6E2" w:rsidTr="003556E2">
        <w:tc>
          <w:tcPr>
            <w:tcW w:w="4077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56E2" w:rsidRPr="00F67341" w:rsidRDefault="00F67341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6E2" w:rsidTr="003556E2">
        <w:tc>
          <w:tcPr>
            <w:tcW w:w="4077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56E2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56E2" w:rsidRPr="00F67341" w:rsidRDefault="003556E2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56E2" w:rsidRDefault="003556E2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56E2" w:rsidRDefault="003556E2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воспитанников.</w:t>
      </w:r>
    </w:p>
    <w:p w:rsidR="00491185" w:rsidRPr="00491185" w:rsidRDefault="007D46BD" w:rsidP="004911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1185">
        <w:rPr>
          <w:rFonts w:ascii="Times New Roman" w:hAnsi="Times New Roman" w:cs="Times New Roman"/>
        </w:rPr>
        <w:t xml:space="preserve">В дошкольной группе проводится мониторинг развития детей согласно </w:t>
      </w:r>
      <w:r w:rsidR="00491185" w:rsidRPr="00491185">
        <w:rPr>
          <w:rFonts w:ascii="Times New Roman" w:hAnsi="Times New Roman" w:cs="Times New Roman"/>
        </w:rPr>
        <w:t>"</w:t>
      </w:r>
      <w:r w:rsidR="00491185" w:rsidRPr="00491185">
        <w:rPr>
          <w:rFonts w:ascii="Times New Roman" w:hAnsi="Times New Roman" w:cs="Times New Roman"/>
          <w:bCs/>
        </w:rPr>
        <w:t>Положени</w:t>
      </w:r>
      <w:r w:rsidR="00491185">
        <w:rPr>
          <w:rFonts w:ascii="Times New Roman" w:hAnsi="Times New Roman" w:cs="Times New Roman"/>
          <w:bCs/>
        </w:rPr>
        <w:t xml:space="preserve">ю </w:t>
      </w:r>
      <w:r w:rsidR="00491185" w:rsidRPr="00491185">
        <w:rPr>
          <w:rFonts w:ascii="Times New Roman" w:hAnsi="Times New Roman" w:cs="Times New Roman"/>
          <w:bCs/>
        </w:rPr>
        <w:t>о системе оценки индивидуального развития детей</w:t>
      </w:r>
      <w:r w:rsidR="00491185">
        <w:rPr>
          <w:rFonts w:ascii="Times New Roman" w:hAnsi="Times New Roman" w:cs="Times New Roman"/>
          <w:bCs/>
        </w:rPr>
        <w:t xml:space="preserve"> </w:t>
      </w:r>
      <w:r w:rsidR="00491185" w:rsidRPr="00491185">
        <w:rPr>
          <w:rFonts w:ascii="Times New Roman" w:hAnsi="Times New Roman" w:cs="Times New Roman"/>
          <w:bCs/>
        </w:rPr>
        <w:t xml:space="preserve">разновозрастной дошкольной группы МКОУ </w:t>
      </w:r>
      <w:r w:rsidR="00491185">
        <w:rPr>
          <w:rFonts w:ascii="Times New Roman" w:hAnsi="Times New Roman" w:cs="Times New Roman"/>
          <w:bCs/>
        </w:rPr>
        <w:t>"</w:t>
      </w:r>
      <w:r w:rsidR="00491185" w:rsidRPr="00491185">
        <w:rPr>
          <w:rFonts w:ascii="Times New Roman" w:hAnsi="Times New Roman" w:cs="Times New Roman"/>
          <w:bCs/>
        </w:rPr>
        <w:t>Малоатлымская СОШ</w:t>
      </w:r>
      <w:r w:rsidR="00491185">
        <w:rPr>
          <w:rFonts w:ascii="Times New Roman" w:hAnsi="Times New Roman" w:cs="Times New Roman"/>
          <w:bCs/>
        </w:rPr>
        <w:t>""</w:t>
      </w:r>
    </w:p>
    <w:p w:rsidR="007D46BD" w:rsidRDefault="007D46BD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85">
        <w:rPr>
          <w:rFonts w:ascii="Times New Roman" w:hAnsi="Times New Roman" w:cs="Times New Roman"/>
          <w:sz w:val="24"/>
          <w:szCs w:val="24"/>
        </w:rPr>
        <w:tab/>
        <w:t xml:space="preserve">Результаты обучения детей представлены в таблицах </w:t>
      </w:r>
      <w:r w:rsidR="00F67341">
        <w:rPr>
          <w:rFonts w:ascii="Times New Roman" w:hAnsi="Times New Roman" w:cs="Times New Roman"/>
          <w:sz w:val="24"/>
          <w:szCs w:val="24"/>
        </w:rPr>
        <w:t>10</w:t>
      </w:r>
      <w:r w:rsidR="00491185">
        <w:rPr>
          <w:rFonts w:ascii="Times New Roman" w:hAnsi="Times New Roman" w:cs="Times New Roman"/>
          <w:sz w:val="24"/>
          <w:szCs w:val="24"/>
        </w:rPr>
        <w:t>,1</w:t>
      </w:r>
      <w:r w:rsidR="00F67341">
        <w:rPr>
          <w:rFonts w:ascii="Times New Roman" w:hAnsi="Times New Roman" w:cs="Times New Roman"/>
          <w:sz w:val="24"/>
          <w:szCs w:val="24"/>
        </w:rPr>
        <w:t>1</w:t>
      </w:r>
      <w:r w:rsidR="00491185">
        <w:rPr>
          <w:rFonts w:ascii="Times New Roman" w:hAnsi="Times New Roman" w:cs="Times New Roman"/>
          <w:sz w:val="24"/>
          <w:szCs w:val="24"/>
        </w:rPr>
        <w:t>.</w:t>
      </w:r>
    </w:p>
    <w:p w:rsidR="00491185" w:rsidRPr="000B1DF4" w:rsidRDefault="00491185" w:rsidP="00491185">
      <w:pPr>
        <w:pStyle w:val="a4"/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DF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67341">
        <w:rPr>
          <w:rFonts w:ascii="Times New Roman" w:hAnsi="Times New Roman" w:cs="Times New Roman"/>
          <w:b/>
          <w:sz w:val="24"/>
          <w:szCs w:val="24"/>
        </w:rPr>
        <w:t>10</w:t>
      </w:r>
      <w:r w:rsidRPr="000B1DF4">
        <w:rPr>
          <w:rFonts w:ascii="Times New Roman" w:hAnsi="Times New Roman" w:cs="Times New Roman"/>
          <w:b/>
          <w:sz w:val="24"/>
          <w:szCs w:val="24"/>
        </w:rPr>
        <w:t>.</w:t>
      </w:r>
    </w:p>
    <w:p w:rsidR="007D46BD" w:rsidRPr="00C21F19" w:rsidRDefault="007D46BD" w:rsidP="007D4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19">
        <w:rPr>
          <w:rFonts w:ascii="Times New Roman" w:hAnsi="Times New Roman" w:cs="Times New Roman"/>
          <w:b/>
          <w:sz w:val="24"/>
          <w:szCs w:val="24"/>
        </w:rPr>
        <w:t xml:space="preserve">Результаты качества обученности </w:t>
      </w:r>
    </w:p>
    <w:p w:rsidR="007D46BD" w:rsidRDefault="007D46BD" w:rsidP="007D4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19">
        <w:rPr>
          <w:rFonts w:ascii="Times New Roman" w:hAnsi="Times New Roman" w:cs="Times New Roman"/>
          <w:b/>
          <w:sz w:val="24"/>
          <w:szCs w:val="24"/>
        </w:rPr>
        <w:t>воспитанников дошкольной группы МКОУ «Малоатлымкая СОШ»</w:t>
      </w:r>
    </w:p>
    <w:p w:rsidR="007D46BD" w:rsidRDefault="007D46BD" w:rsidP="007D4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 уч. г.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1135"/>
        <w:gridCol w:w="567"/>
        <w:gridCol w:w="850"/>
        <w:gridCol w:w="992"/>
        <w:gridCol w:w="851"/>
        <w:gridCol w:w="992"/>
        <w:gridCol w:w="851"/>
        <w:gridCol w:w="992"/>
        <w:gridCol w:w="851"/>
        <w:gridCol w:w="992"/>
        <w:gridCol w:w="850"/>
      </w:tblGrid>
      <w:tr w:rsidR="007D46BD" w:rsidTr="00491185">
        <w:tc>
          <w:tcPr>
            <w:tcW w:w="1135" w:type="dxa"/>
            <w:vMerge w:val="restart"/>
            <w:textDirection w:val="btLr"/>
          </w:tcPr>
          <w:p w:rsidR="007D46BD" w:rsidRPr="0006414F" w:rsidRDefault="007D46BD" w:rsidP="007D46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567" w:type="dxa"/>
            <w:vMerge w:val="restart"/>
            <w:textDirection w:val="btLr"/>
          </w:tcPr>
          <w:p w:rsidR="007D46BD" w:rsidRPr="0006414F" w:rsidRDefault="007D46BD" w:rsidP="007D46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</w:t>
            </w: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850" w:type="dxa"/>
            <w:vMerge w:val="restart"/>
            <w:textDirection w:val="btLr"/>
          </w:tcPr>
          <w:p w:rsidR="007D46BD" w:rsidRPr="0006414F" w:rsidRDefault="007D46BD" w:rsidP="007D46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К-во</w:t>
            </w:r>
            <w:proofErr w:type="gramEnd"/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тестируемых</w:t>
            </w:r>
          </w:p>
        </w:tc>
        <w:tc>
          <w:tcPr>
            <w:tcW w:w="7371" w:type="dxa"/>
            <w:gridSpan w:val="8"/>
          </w:tcPr>
          <w:p w:rsidR="007D46BD" w:rsidRPr="0006414F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Уровень </w:t>
            </w:r>
            <w:r w:rsidRPr="000641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физической</w:t>
            </w: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подготовленности</w:t>
            </w:r>
          </w:p>
        </w:tc>
      </w:tr>
      <w:tr w:rsidR="007D46BD" w:rsidTr="00491185">
        <w:tc>
          <w:tcPr>
            <w:tcW w:w="1135" w:type="dxa"/>
            <w:vMerge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D46BD" w:rsidRPr="003715D8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715D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gridSpan w:val="2"/>
          </w:tcPr>
          <w:p w:rsidR="007D46BD" w:rsidRPr="003715D8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715D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7D46BD" w:rsidRPr="003715D8" w:rsidRDefault="007D46BD" w:rsidP="007D46BD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715D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НИЗКИЙ</w:t>
            </w:r>
          </w:p>
          <w:p w:rsidR="007D46BD" w:rsidRPr="003715D8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Pr="003715D8" w:rsidRDefault="007D46BD" w:rsidP="007D46BD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3715D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Итого</w:t>
            </w:r>
            <w:r w:rsidRPr="003715D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  <w:p w:rsidR="007D46BD" w:rsidRPr="003715D8" w:rsidRDefault="007D46BD" w:rsidP="007D46BD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46BD" w:rsidRPr="003715D8" w:rsidRDefault="007D46BD" w:rsidP="007D46BD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</w:tr>
      <w:tr w:rsidR="007D46BD" w:rsidTr="00491185">
        <w:tc>
          <w:tcPr>
            <w:tcW w:w="1135" w:type="dxa"/>
            <w:vMerge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92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92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92" w:type="dxa"/>
          </w:tcPr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0" w:type="dxa"/>
          </w:tcPr>
          <w:p w:rsidR="007D46BD" w:rsidRPr="00491185" w:rsidRDefault="007D46BD" w:rsidP="007D46BD">
            <w:pPr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  <w:r w:rsidRPr="00491185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  <w:t>Конец года</w:t>
            </w:r>
          </w:p>
          <w:p w:rsidR="007D46BD" w:rsidRPr="00491185" w:rsidRDefault="007D46BD" w:rsidP="007D46B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</w:tr>
      <w:tr w:rsidR="007D46BD" w:rsidTr="00491185">
        <w:tc>
          <w:tcPr>
            <w:tcW w:w="1135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567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Низ 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Низ </w:t>
            </w:r>
          </w:p>
        </w:tc>
      </w:tr>
      <w:tr w:rsidR="007D46BD" w:rsidTr="00491185">
        <w:tc>
          <w:tcPr>
            <w:tcW w:w="1135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567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Выс </w:t>
            </w:r>
          </w:p>
        </w:tc>
      </w:tr>
      <w:tr w:rsidR="007D46BD" w:rsidTr="00491185">
        <w:tc>
          <w:tcPr>
            <w:tcW w:w="1135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67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Выс 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Выс </w:t>
            </w:r>
          </w:p>
        </w:tc>
      </w:tr>
      <w:tr w:rsidR="007D46BD" w:rsidTr="00491185">
        <w:tc>
          <w:tcPr>
            <w:tcW w:w="1135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67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Выс.</w:t>
            </w:r>
          </w:p>
        </w:tc>
      </w:tr>
      <w:tr w:rsidR="007D46BD" w:rsidTr="00491185">
        <w:tc>
          <w:tcPr>
            <w:tcW w:w="1135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вительная</w:t>
            </w:r>
          </w:p>
        </w:tc>
        <w:tc>
          <w:tcPr>
            <w:tcW w:w="567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D46BD" w:rsidTr="00491185">
        <w:tc>
          <w:tcPr>
            <w:tcW w:w="1135" w:type="dxa"/>
          </w:tcPr>
          <w:p w:rsidR="007D46BD" w:rsidRPr="00C175D2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Итого</w:t>
            </w:r>
            <w:r w:rsidR="007D46BD" w:rsidRPr="000537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ДОУ</w:t>
            </w:r>
          </w:p>
        </w:tc>
        <w:tc>
          <w:tcPr>
            <w:tcW w:w="567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46BD" w:rsidRDefault="007D46BD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D46BD" w:rsidRDefault="00491185" w:rsidP="007D46B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D46BD" w:rsidRDefault="007D46BD" w:rsidP="00183B73">
      <w:pPr>
        <w:jc w:val="center"/>
      </w:pPr>
    </w:p>
    <w:p w:rsidR="00491185" w:rsidRDefault="00491185" w:rsidP="00183B73">
      <w:pPr>
        <w:jc w:val="center"/>
      </w:pPr>
      <w:r w:rsidRPr="00491185">
        <w:rPr>
          <w:noProof/>
          <w:lang w:eastAsia="ru-RU"/>
        </w:rPr>
        <w:drawing>
          <wp:inline distT="0" distB="0" distL="0" distR="0">
            <wp:extent cx="6191969" cy="1889185"/>
            <wp:effectExtent l="19050" t="0" r="1833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1185" w:rsidRPr="000B1DF4" w:rsidRDefault="00491185" w:rsidP="00491185">
      <w:pPr>
        <w:pStyle w:val="a4"/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DF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73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483F" w:rsidRDefault="00B4483F" w:rsidP="00B44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B24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6B24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уровня </w:t>
      </w:r>
      <w:r w:rsidRPr="006B24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</w:t>
      </w:r>
      <w:r w:rsidRPr="00C175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изической подготовленности детей 3-7 лет </w:t>
      </w:r>
    </w:p>
    <w:p w:rsidR="00B4483F" w:rsidRPr="006B2452" w:rsidRDefault="00B4483F" w:rsidP="00B44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175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</w:t>
      </w:r>
      <w:r w:rsidRPr="00C175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"</w:t>
      </w:r>
      <w:r w:rsidRPr="006B24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Малоатлымская СОШ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" </w:t>
      </w:r>
      <w:r w:rsidRPr="006B245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 2018-2019 учебный год</w:t>
      </w:r>
    </w:p>
    <w:p w:rsidR="00B4483F" w:rsidRDefault="00B4483F" w:rsidP="00B44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1418"/>
        <w:gridCol w:w="567"/>
        <w:gridCol w:w="850"/>
        <w:gridCol w:w="851"/>
        <w:gridCol w:w="851"/>
        <w:gridCol w:w="850"/>
        <w:gridCol w:w="851"/>
        <w:gridCol w:w="850"/>
        <w:gridCol w:w="851"/>
        <w:gridCol w:w="992"/>
        <w:gridCol w:w="992"/>
      </w:tblGrid>
      <w:tr w:rsidR="00B4483F" w:rsidTr="003378D3">
        <w:tc>
          <w:tcPr>
            <w:tcW w:w="1418" w:type="dxa"/>
          </w:tcPr>
          <w:p w:rsidR="00B4483F" w:rsidRPr="0006414F" w:rsidRDefault="00B4483F" w:rsidP="00B4483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567" w:type="dxa"/>
          </w:tcPr>
          <w:p w:rsidR="00B4483F" w:rsidRPr="0006414F" w:rsidRDefault="00B4483F" w:rsidP="00B4483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</w:t>
            </w: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850" w:type="dxa"/>
          </w:tcPr>
          <w:p w:rsidR="00B4483F" w:rsidRPr="0006414F" w:rsidRDefault="00B4483F" w:rsidP="00B4483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К-во</w:t>
            </w:r>
            <w:proofErr w:type="gramEnd"/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тестируемых</w:t>
            </w:r>
          </w:p>
        </w:tc>
        <w:tc>
          <w:tcPr>
            <w:tcW w:w="7088" w:type="dxa"/>
            <w:gridSpan w:val="8"/>
          </w:tcPr>
          <w:p w:rsidR="00B4483F" w:rsidRPr="0006414F" w:rsidRDefault="00B4483F" w:rsidP="00B4483F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Уровень </w:t>
            </w:r>
            <w:r w:rsidRPr="0006414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физической</w:t>
            </w:r>
            <w:r w:rsidRPr="000641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подготовленности</w:t>
            </w:r>
          </w:p>
        </w:tc>
      </w:tr>
      <w:tr w:rsidR="00B4483F" w:rsidTr="003378D3">
        <w:tc>
          <w:tcPr>
            <w:tcW w:w="1418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537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  <w:gridSpan w:val="2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537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  <w:gridSpan w:val="2"/>
          </w:tcPr>
          <w:p w:rsidR="00B4483F" w:rsidRPr="00053715" w:rsidRDefault="00B4483F" w:rsidP="00B4483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537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НИЗКИЙ</w:t>
            </w:r>
          </w:p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483F" w:rsidRPr="00053715" w:rsidRDefault="00B4483F" w:rsidP="00B4483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D0E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Итого</w:t>
            </w:r>
            <w:r w:rsidRPr="000537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B4483F" w:rsidRPr="00053715" w:rsidRDefault="00B4483F" w:rsidP="00B4483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483F" w:rsidRPr="00053715" w:rsidRDefault="00B4483F" w:rsidP="00B4483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</w:tc>
      </w:tr>
      <w:tr w:rsidR="00B4483F" w:rsidTr="003378D3">
        <w:tc>
          <w:tcPr>
            <w:tcW w:w="1418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850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850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92" w:type="dxa"/>
          </w:tcPr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92" w:type="dxa"/>
          </w:tcPr>
          <w:p w:rsidR="00B4483F" w:rsidRPr="003378D3" w:rsidRDefault="00B4483F" w:rsidP="00B4483F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378D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Конец года</w:t>
            </w:r>
          </w:p>
          <w:p w:rsidR="00B4483F" w:rsidRPr="003378D3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B4483F" w:rsidTr="003378D3">
        <w:tc>
          <w:tcPr>
            <w:tcW w:w="1418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67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4483F" w:rsidTr="003378D3">
        <w:tc>
          <w:tcPr>
            <w:tcW w:w="1418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67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4483F" w:rsidTr="003378D3">
        <w:tc>
          <w:tcPr>
            <w:tcW w:w="1418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67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4483F" w:rsidTr="003378D3">
        <w:tc>
          <w:tcPr>
            <w:tcW w:w="1418" w:type="dxa"/>
          </w:tcPr>
          <w:p w:rsidR="00B4483F" w:rsidRPr="00C175D2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</w:t>
            </w:r>
            <w:r w:rsidR="00B4483F" w:rsidRPr="000537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ДОУ</w:t>
            </w:r>
          </w:p>
        </w:tc>
        <w:tc>
          <w:tcPr>
            <w:tcW w:w="567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483F" w:rsidRDefault="00B4483F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4483F" w:rsidRDefault="003378D3" w:rsidP="00B4483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</w:tbl>
    <w:p w:rsidR="00B4483F" w:rsidRDefault="00B4483F" w:rsidP="00B4483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556E2" w:rsidRDefault="003556E2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56E2" w:rsidRDefault="003378D3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8D3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2806" cy="1880558"/>
            <wp:effectExtent l="19050" t="0" r="22644" b="539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8D3" w:rsidRDefault="003378D3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03FC" w:rsidRPr="000E7131" w:rsidRDefault="000E7131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713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Достижения воспитанников, педагогов, результаты участия воспитанников в муниципальных и окружных мероприятиях.</w:t>
      </w:r>
    </w:p>
    <w:p w:rsidR="000E7131" w:rsidRPr="009D24AE" w:rsidRDefault="009D24AE" w:rsidP="007D46B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4A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0F19">
        <w:rPr>
          <w:rFonts w:ascii="Times New Roman" w:hAnsi="Times New Roman" w:cs="Times New Roman"/>
          <w:b/>
          <w:sz w:val="24"/>
          <w:szCs w:val="24"/>
        </w:rPr>
        <w:t>1</w:t>
      </w:r>
      <w:r w:rsidR="00F67341">
        <w:rPr>
          <w:rFonts w:ascii="Times New Roman" w:hAnsi="Times New Roman" w:cs="Times New Roman"/>
          <w:b/>
          <w:sz w:val="24"/>
          <w:szCs w:val="24"/>
        </w:rPr>
        <w:t>2</w:t>
      </w:r>
      <w:r w:rsidRPr="009D24AE">
        <w:rPr>
          <w:rFonts w:ascii="Times New Roman" w:hAnsi="Times New Roman" w:cs="Times New Roman"/>
          <w:b/>
          <w:sz w:val="24"/>
          <w:szCs w:val="24"/>
        </w:rPr>
        <w:t>.</w:t>
      </w:r>
    </w:p>
    <w:p w:rsidR="009D24AE" w:rsidRDefault="009D24AE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Достижения воспитанников</w:t>
      </w:r>
      <w:r w:rsidR="007B57B9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1309C1">
        <w:rPr>
          <w:rFonts w:ascii="Times New Roman" w:hAnsi="Times New Roman" w:cs="Times New Roman"/>
          <w:b/>
          <w:sz w:val="24"/>
          <w:szCs w:val="24"/>
        </w:rPr>
        <w:t>8</w:t>
      </w:r>
      <w:r w:rsidR="007B57B9">
        <w:rPr>
          <w:rFonts w:ascii="Times New Roman" w:hAnsi="Times New Roman" w:cs="Times New Roman"/>
          <w:b/>
          <w:sz w:val="24"/>
          <w:szCs w:val="24"/>
        </w:rPr>
        <w:t>-1</w:t>
      </w:r>
      <w:r w:rsidR="001309C1">
        <w:rPr>
          <w:rFonts w:ascii="Times New Roman" w:hAnsi="Times New Roman" w:cs="Times New Roman"/>
          <w:b/>
          <w:sz w:val="24"/>
          <w:szCs w:val="24"/>
        </w:rPr>
        <w:t>9</w:t>
      </w:r>
      <w:r w:rsidR="007B57B9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="007B57B9" w:rsidRPr="007B57B9">
        <w:rPr>
          <w:rFonts w:ascii="Times New Roman" w:hAnsi="Times New Roman" w:cs="Times New Roman"/>
          <w:b/>
          <w:sz w:val="24"/>
          <w:szCs w:val="24"/>
        </w:rPr>
        <w:t>году</w:t>
      </w:r>
      <w:r w:rsidR="007B57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1"/>
        <w:tblW w:w="9862" w:type="dxa"/>
        <w:tblLayout w:type="fixed"/>
        <w:tblLook w:val="04A0"/>
      </w:tblPr>
      <w:tblGrid>
        <w:gridCol w:w="589"/>
        <w:gridCol w:w="2160"/>
        <w:gridCol w:w="53"/>
        <w:gridCol w:w="2085"/>
        <w:gridCol w:w="1458"/>
        <w:gridCol w:w="2127"/>
        <w:gridCol w:w="1390"/>
      </w:tblGrid>
      <w:tr w:rsidR="00EC4638" w:rsidRPr="001309C1" w:rsidTr="00EC4638">
        <w:tc>
          <w:tcPr>
            <w:tcW w:w="589" w:type="dxa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38" w:type="dxa"/>
            <w:gridSpan w:val="2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воспитанников</w:t>
            </w:r>
          </w:p>
        </w:tc>
        <w:tc>
          <w:tcPr>
            <w:tcW w:w="1458" w:type="dxa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C4638" w:rsidRPr="001309C1" w:rsidTr="00EC4638">
        <w:tc>
          <w:tcPr>
            <w:tcW w:w="9862" w:type="dxa"/>
            <w:gridSpan w:val="7"/>
          </w:tcPr>
          <w:p w:rsidR="00EC4638" w:rsidRPr="003C7764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поселение.</w:t>
            </w:r>
          </w:p>
        </w:tc>
      </w:tr>
      <w:tr w:rsidR="00EC4638" w:rsidRPr="001309C1" w:rsidTr="00EC4638">
        <w:tc>
          <w:tcPr>
            <w:tcW w:w="589" w:type="dxa"/>
          </w:tcPr>
          <w:p w:rsidR="00EC4638" w:rsidRPr="003C776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C4638" w:rsidRPr="003C776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3C7764">
              <w:rPr>
                <w:rFonts w:ascii="Times New Roman" w:hAnsi="Times New Roman" w:cs="Times New Roman"/>
                <w:sz w:val="24"/>
                <w:szCs w:val="24"/>
              </w:rPr>
              <w:t>ЭнергоСбереги</w:t>
            </w:r>
            <w:proofErr w:type="spellEnd"/>
            <w:r w:rsidRPr="003C7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2"/>
          </w:tcPr>
          <w:p w:rsidR="00EC4638" w:rsidRPr="003C776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3C776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Pr="003C776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3C776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«Рисунок (подарок) для мамы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«Нежный цветок»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милой мамочки»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proofErr w:type="gram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Бакшеева</w:t>
            </w:r>
            <w:proofErr w:type="gram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proofErr w:type="gram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EC4638" w:rsidRPr="0038714B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"Цветы для мамы"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"Любимой маме"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"Подарок маме"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"Мамочке"</w:t>
            </w:r>
          </w:p>
        </w:tc>
        <w:tc>
          <w:tcPr>
            <w:tcW w:w="2127" w:type="dxa"/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</w:tc>
      </w:tr>
      <w:tr w:rsidR="00EC4638" w:rsidRPr="001309C1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Кросс, посвященный Дню Победы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для мамы»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Дейнеко П.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RPr="001309C1" w:rsidTr="00EC4638">
        <w:tc>
          <w:tcPr>
            <w:tcW w:w="589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gridSpan w:val="2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0" w:type="dxa"/>
          </w:tcPr>
          <w:p w:rsidR="00EC4638" w:rsidRPr="001309C1" w:rsidRDefault="00EC4638" w:rsidP="00EC4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RPr="001309C1" w:rsidTr="00EC4638">
        <w:tc>
          <w:tcPr>
            <w:tcW w:w="589" w:type="dxa"/>
          </w:tcPr>
          <w:p w:rsidR="00EC4638" w:rsidRPr="009C5B75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EC4638" w:rsidRPr="004975DA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снежных и ледовых фигур "Снежная фантазия"</w:t>
            </w:r>
          </w:p>
        </w:tc>
        <w:tc>
          <w:tcPr>
            <w:tcW w:w="2138" w:type="dxa"/>
            <w:gridSpan w:val="2"/>
          </w:tcPr>
          <w:p w:rsidR="00EC4638" w:rsidRPr="0038714B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Роман</w:t>
            </w:r>
          </w:p>
          <w:p w:rsidR="00EC4638" w:rsidRPr="0038714B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Константин</w:t>
            </w:r>
          </w:p>
          <w:p w:rsidR="00EC4638" w:rsidRPr="0038714B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38714B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Дима</w:t>
            </w:r>
          </w:p>
          <w:p w:rsidR="00EC4638" w:rsidRPr="0038714B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Олег</w:t>
            </w:r>
          </w:p>
          <w:p w:rsidR="00EC4638" w:rsidRPr="004975DA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3871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8" w:type="dxa"/>
          </w:tcPr>
          <w:p w:rsidR="00EC4638" w:rsidRPr="004975DA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Трио пятачков</w:t>
            </w: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EC4638" w:rsidRPr="004975DA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C4638" w:rsidRPr="001309C1" w:rsidTr="00EC4638">
        <w:tc>
          <w:tcPr>
            <w:tcW w:w="589" w:type="dxa"/>
          </w:tcPr>
          <w:p w:rsidR="00EC4638" w:rsidRPr="009C5B75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C4638" w:rsidRPr="004975D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hAnsi="Times New Roman" w:cs="Times New Roman"/>
                <w:sz w:val="24"/>
                <w:szCs w:val="24"/>
              </w:rPr>
              <w:t xml:space="preserve">"Мой край родной" (конкурс фото в </w:t>
            </w:r>
            <w:proofErr w:type="spellStart"/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38714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3871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«Тишина»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«Далеко и близко»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«Природа края»</w:t>
            </w:r>
          </w:p>
          <w:p w:rsidR="00EC4638" w:rsidRPr="00B20A10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«Берег левый, берег правый»</w:t>
            </w:r>
          </w:p>
        </w:tc>
        <w:tc>
          <w:tcPr>
            <w:tcW w:w="2127" w:type="dxa"/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Сертификат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Сертификат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RPr="001309C1" w:rsidTr="00EC4638">
        <w:tc>
          <w:tcPr>
            <w:tcW w:w="589" w:type="dxa"/>
          </w:tcPr>
          <w:p w:rsidR="00EC4638" w:rsidRPr="009C5B75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C4638" w:rsidRPr="004975DA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"Как я вижу свой поселок"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Pr="009C5B7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75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9C5B7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75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9C5B75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C4638" w:rsidRPr="009C5B75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B75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9C5B75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EC4638" w:rsidRPr="009C5B7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9C5B7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Бакшеев</w:t>
            </w:r>
            <w:proofErr w:type="spellEnd"/>
            <w:r w:rsidRPr="009C5B75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«Мечта»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«Детский сад»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«Игровая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площадка»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«Многоэтажные дома»</w:t>
            </w:r>
          </w:p>
        </w:tc>
        <w:tc>
          <w:tcPr>
            <w:tcW w:w="2127" w:type="dxa"/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9862" w:type="dxa"/>
            <w:gridSpan w:val="7"/>
          </w:tcPr>
          <w:p w:rsidR="00EC4638" w:rsidRPr="00464809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«Юный изыскатель»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Pr="009C3891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песок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«Пасхальная весна»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«Семья цыплят»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«Пасхальный зайчик»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Pr="003D5EDF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«Праздничное утро»</w:t>
            </w:r>
          </w:p>
        </w:tc>
        <w:tc>
          <w:tcPr>
            <w:tcW w:w="2127" w:type="dxa"/>
          </w:tcPr>
          <w:p w:rsidR="00EC4638" w:rsidRPr="0085560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Pr="00C626A1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«Праздничный цыпленок»</w:t>
            </w:r>
          </w:p>
        </w:tc>
        <w:tc>
          <w:tcPr>
            <w:tcW w:w="2127" w:type="dxa"/>
          </w:tcPr>
          <w:p w:rsidR="00EC4638" w:rsidRDefault="00EC4638" w:rsidP="00EC4638"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2127" w:type="dxa"/>
          </w:tcPr>
          <w:p w:rsidR="00EC4638" w:rsidRPr="0085560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«Солнечный цыпленок»</w:t>
            </w:r>
          </w:p>
        </w:tc>
        <w:tc>
          <w:tcPr>
            <w:tcW w:w="2127" w:type="dxa"/>
          </w:tcPr>
          <w:p w:rsidR="00EC4638" w:rsidRDefault="00EC4638" w:rsidP="00EC4638"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«Пасхальная корзинка»</w:t>
            </w:r>
          </w:p>
        </w:tc>
        <w:tc>
          <w:tcPr>
            <w:tcW w:w="2127" w:type="dxa"/>
          </w:tcPr>
          <w:p w:rsidR="00EC4638" w:rsidRPr="0085560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«Яйцо к празднику»</w:t>
            </w:r>
          </w:p>
        </w:tc>
        <w:tc>
          <w:tcPr>
            <w:tcW w:w="2127" w:type="dxa"/>
          </w:tcPr>
          <w:p w:rsidR="00EC4638" w:rsidRDefault="00EC4638" w:rsidP="00EC4638"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«Семья цыплят»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«Пасхальный зайчик»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«Мы – юные защитники»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Коскелайнен А.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«Прославлю Родину мою»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4E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Мухетдинова</w:t>
            </w:r>
            <w:proofErr w:type="spellEnd"/>
            <w:r w:rsidRPr="004E40E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4E40E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4E40E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 w:rsidRPr="006C1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127" w:type="dxa"/>
          </w:tcPr>
          <w:p w:rsidR="00EC4638" w:rsidRDefault="00EC4638" w:rsidP="00EC4638">
            <w:r w:rsidRPr="006A1FF1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 w:rsidRPr="006C1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«Необъятная страна»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 w:rsidRPr="006C1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127" w:type="dxa"/>
          </w:tcPr>
          <w:p w:rsidR="00EC4638" w:rsidRDefault="00EC4638" w:rsidP="00EC4638">
            <w:r w:rsidRPr="006A1FF1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 w:rsidRPr="006C1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«Салют Победы»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Коскелайнен А.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«Будущие защитники»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ББД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«Безопасный путь в детский сад»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rPr>
          <w:trHeight w:val="305"/>
        </w:trPr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Д.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 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«Пасхальная весна»</w:t>
            </w: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«Семья цыплят»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«Пасхальный зайчик»</w:t>
            </w: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«Праздничное утро»</w:t>
            </w:r>
          </w:p>
        </w:tc>
        <w:tc>
          <w:tcPr>
            <w:tcW w:w="2127" w:type="dxa"/>
          </w:tcPr>
          <w:p w:rsidR="00EC4638" w:rsidRPr="0085560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«Праздничный цыпленок»</w:t>
            </w:r>
          </w:p>
        </w:tc>
        <w:tc>
          <w:tcPr>
            <w:tcW w:w="2127" w:type="dxa"/>
          </w:tcPr>
          <w:p w:rsidR="00EC4638" w:rsidRDefault="00EC4638" w:rsidP="00EC4638"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подарок</w:t>
            </w:r>
          </w:p>
        </w:tc>
        <w:tc>
          <w:tcPr>
            <w:tcW w:w="2127" w:type="dxa"/>
          </w:tcPr>
          <w:p w:rsidR="00EC4638" w:rsidRPr="0085560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«Солнечный цыпленок»</w:t>
            </w:r>
          </w:p>
        </w:tc>
        <w:tc>
          <w:tcPr>
            <w:tcW w:w="2127" w:type="dxa"/>
          </w:tcPr>
          <w:p w:rsidR="00EC4638" w:rsidRDefault="00EC4638" w:rsidP="00EC4638"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«Пасхальная корзинка»</w:t>
            </w:r>
          </w:p>
        </w:tc>
        <w:tc>
          <w:tcPr>
            <w:tcW w:w="2127" w:type="dxa"/>
          </w:tcPr>
          <w:p w:rsidR="00EC4638" w:rsidRPr="0085560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8556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«Яйцо к празднику»</w:t>
            </w:r>
          </w:p>
        </w:tc>
        <w:tc>
          <w:tcPr>
            <w:tcW w:w="2127" w:type="dxa"/>
          </w:tcPr>
          <w:p w:rsidR="00EC4638" w:rsidRDefault="00EC4638" w:rsidP="00EC4638">
            <w:r w:rsidRPr="00855603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EC4638" w:rsidRPr="00D018B3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8B3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D018B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C4638" w:rsidRPr="00D018B3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B3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D018B3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8B3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D018B3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EC4638" w:rsidRPr="00D018B3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Коллективная работа сценка «Золотое яичко»</w:t>
            </w:r>
          </w:p>
        </w:tc>
        <w:tc>
          <w:tcPr>
            <w:tcW w:w="2127" w:type="dxa"/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C4638" w:rsidTr="00EC4638">
        <w:tc>
          <w:tcPr>
            <w:tcW w:w="9862" w:type="dxa"/>
            <w:gridSpan w:val="7"/>
          </w:tcPr>
          <w:p w:rsidR="00EC4638" w:rsidRPr="00464809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EC4638" w:rsidTr="00EC4638">
        <w:trPr>
          <w:trHeight w:val="299"/>
        </w:trPr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gram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Барсуковой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Черных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Гринюк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Захаров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</w:t>
            </w: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r w:rsidRPr="008F1B7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8F1B7B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БакшееваД</w:t>
            </w:r>
            <w:proofErr w:type="spellEnd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Д., </w:t>
            </w:r>
          </w:p>
          <w:p w:rsidR="00EC4638" w:rsidRPr="007F0435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К., 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7F04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Тутынин М.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  <w:gridSpan w:val="2"/>
          </w:tcPr>
          <w:p w:rsidR="00EC4638" w:rsidRPr="004975DA" w:rsidRDefault="00EC4638" w:rsidP="00EC4638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"Мы в ответе за тех, кого мы приручили"</w:t>
            </w:r>
          </w:p>
          <w:p w:rsidR="00EC4638" w:rsidRPr="004975DA" w:rsidRDefault="00EC4638" w:rsidP="00EC4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D31AF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1AF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ED31AF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EC4638" w:rsidRPr="00ED31AF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AF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Д., </w:t>
            </w:r>
            <w:proofErr w:type="spellStart"/>
            <w:r w:rsidRPr="00ED31AF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ED31A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4638" w:rsidRPr="004975DA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"Берегите!"</w:t>
            </w:r>
          </w:p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"Их жизнь в наших руках!"</w:t>
            </w:r>
          </w:p>
          <w:p w:rsidR="00EC4638" w:rsidRPr="004975DA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"Я хочу жить!"</w:t>
            </w:r>
          </w:p>
        </w:tc>
        <w:tc>
          <w:tcPr>
            <w:tcW w:w="2127" w:type="dxa"/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gridSpan w:val="2"/>
          </w:tcPr>
          <w:p w:rsidR="00EC4638" w:rsidRPr="004975DA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A">
              <w:rPr>
                <w:rFonts w:ascii="Times New Roman" w:hAnsi="Times New Roman" w:cs="Times New Roman"/>
                <w:sz w:val="24"/>
                <w:szCs w:val="24"/>
              </w:rPr>
              <w:t>"Красная книга"</w:t>
            </w:r>
          </w:p>
          <w:p w:rsidR="00EC4638" w:rsidRPr="004975DA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8" w:rsidRPr="007F0435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EC4638" w:rsidRPr="007F0435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«Красная книга»</w:t>
            </w:r>
          </w:p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«Животные нашего края»</w:t>
            </w:r>
          </w:p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«Красная книжка-малышка</w:t>
            </w:r>
          </w:p>
        </w:tc>
        <w:tc>
          <w:tcPr>
            <w:tcW w:w="2127" w:type="dxa"/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  <w:gridSpan w:val="2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моя Россия»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C4638" w:rsidRPr="00797550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Капелюх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EC4638" w:rsidRPr="00797550" w:rsidRDefault="00EC4638" w:rsidP="00EC4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«Богатство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наше края»</w:t>
            </w:r>
          </w:p>
        </w:tc>
        <w:tc>
          <w:tcPr>
            <w:tcW w:w="2127" w:type="dxa"/>
          </w:tcPr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  <w:gridSpan w:val="2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усы и хвосты»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553219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55321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553219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55321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Д.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"Мой любимый кот"</w:t>
            </w: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"Мои друзья"</w:t>
            </w: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rPr>
          <w:trHeight w:val="510"/>
        </w:trPr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  <w:p w:rsidR="00EC4638" w:rsidRPr="00797550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"Лучшая кошка"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rPr>
          <w:trHeight w:val="600"/>
        </w:trPr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C4638" w:rsidRPr="00797550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"Мой Бобик"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rPr>
          <w:trHeight w:val="520"/>
        </w:trPr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4975D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35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  <w:p w:rsidR="00EC4638" w:rsidRPr="004975DA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8" w:rsidRPr="007F0435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8" w:rsidRPr="004975DA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8" w:rsidRPr="007F0435" w:rsidRDefault="00EC4638" w:rsidP="00EC4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7F0435" w:rsidRDefault="00EC4638" w:rsidP="00EC4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C4638" w:rsidRPr="007F0435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«На приеме у врача»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C4638" w:rsidRPr="00F55225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rPr>
          <w:trHeight w:val="580"/>
        </w:trPr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043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«Ветеринар»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Pr="00F55225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rPr>
          <w:trHeight w:val="550"/>
        </w:trPr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043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79755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«Айболит»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Default="00EC4638" w:rsidP="00EC4638">
            <w:r w:rsidRPr="004975DA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C4638" w:rsidRPr="00F55225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rPr>
          <w:trHeight w:val="272"/>
        </w:trPr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0435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EC4638" w:rsidRPr="00797550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C4638" w:rsidRPr="004975DA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C4638" w:rsidRDefault="00EC4638" w:rsidP="00EC4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9862" w:type="dxa"/>
            <w:gridSpan w:val="7"/>
          </w:tcPr>
          <w:p w:rsidR="00EC4638" w:rsidRPr="00797550" w:rsidRDefault="00EC4638" w:rsidP="00EC4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лето»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призеров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  <w:r w:rsidRPr="00FF172D">
              <w:rPr>
                <w:rFonts w:ascii="Times New Roman" w:hAnsi="Times New Roman" w:cs="Times New Roman"/>
                <w:sz w:val="24"/>
                <w:szCs w:val="24"/>
              </w:rPr>
              <w:t xml:space="preserve"> против простуды и гриппа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«В борьбе с вирусами»</w:t>
            </w:r>
          </w:p>
        </w:tc>
        <w:tc>
          <w:tcPr>
            <w:tcW w:w="2127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Шибакова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2127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Годорозя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«Лесные звери»</w:t>
            </w: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7F387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7F387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 w:rsidRPr="007F387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9208AE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«Знакомство с математикой»</w:t>
            </w:r>
          </w:p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Коркина М. 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7F3872" w:rsidRDefault="00EC4638" w:rsidP="00EC4638">
            <w:pPr>
              <w:pStyle w:val="a4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3" w:type="dxa"/>
            <w:gridSpan w:val="2"/>
          </w:tcPr>
          <w:p w:rsidR="00EC4638" w:rsidRPr="007F3872" w:rsidRDefault="00EC4638" w:rsidP="00EC4638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геометрия»</w:t>
            </w: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7F3872" w:rsidRDefault="00EC4638" w:rsidP="00EC46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sz w:val="24"/>
                <w:szCs w:val="24"/>
              </w:rPr>
              <w:t>«По сказочным дорожкам»</w:t>
            </w:r>
          </w:p>
          <w:p w:rsidR="00EC4638" w:rsidRPr="007F3872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7F3872" w:rsidRDefault="00EC4638" w:rsidP="00EC46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pStyle w:val="a4"/>
              <w:ind w:left="-87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EE66F4" w:rsidRDefault="00EC4638" w:rsidP="00EC463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«Умный пешеход»</w:t>
            </w: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«В мире звуков и букв»</w:t>
            </w:r>
          </w:p>
          <w:p w:rsidR="00EC4638" w:rsidRPr="00FF172D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EE66F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для дошкольников по сказке А.С. Пушкина «Сказка о рыбаке и рыбке»</w:t>
            </w: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gram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Барсуковой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61D8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61D8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61D8">
              <w:rPr>
                <w:rFonts w:ascii="Times New Roman" w:hAnsi="Times New Roman" w:cs="Times New Roman"/>
                <w:sz w:val="24"/>
                <w:szCs w:val="24"/>
              </w:rPr>
              <w:t>иплом 3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Черных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Гринюк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Захаров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</w:t>
            </w: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</w:rPr>
              <w:t xml:space="preserve">Всероссийская олимпиада на образовательном портале </w:t>
            </w:r>
            <w:proofErr w:type="spellStart"/>
            <w:r w:rsidRPr="00FF172D">
              <w:rPr>
                <w:rFonts w:ascii="Times New Roman" w:hAnsi="Times New Roman" w:cs="Times New Roman"/>
                <w:lang w:val="en-US"/>
              </w:rPr>
              <w:t>maam</w:t>
            </w:r>
            <w:proofErr w:type="spellEnd"/>
            <w:r w:rsidRPr="00FF172D">
              <w:rPr>
                <w:rFonts w:ascii="Times New Roman" w:hAnsi="Times New Roman" w:cs="Times New Roman"/>
              </w:rPr>
              <w:t>.</w:t>
            </w:r>
            <w:proofErr w:type="spellStart"/>
            <w:r w:rsidRPr="00FF172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F172D">
              <w:rPr>
                <w:rFonts w:ascii="Times New Roman" w:hAnsi="Times New Roman" w:cs="Times New Roman"/>
              </w:rPr>
              <w:t xml:space="preserve">  «Математика и логика»  по пожарной безопасности</w:t>
            </w: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Валайтис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gram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Барсуковой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C92FEA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Черных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>Захаров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EE66F4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</w:t>
            </w:r>
            <w:r w:rsidRPr="00C92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roofErr w:type="spellStart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BB428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Блицтурнир «В стране знаний»</w:t>
            </w:r>
          </w:p>
        </w:tc>
        <w:tc>
          <w:tcPr>
            <w:tcW w:w="2085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EC4638" w:rsidTr="00EC4638">
        <w:tc>
          <w:tcPr>
            <w:tcW w:w="589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В гостях у Деда Мороза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Викторина «Я знаю космос»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Коскелайнен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Чемпионат «</w:t>
            </w:r>
            <w:proofErr w:type="spellStart"/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Буковкины</w:t>
            </w:r>
            <w:proofErr w:type="spellEnd"/>
            <w:r w:rsidRPr="00FF172D">
              <w:rPr>
                <w:rFonts w:ascii="Times New Roman" w:hAnsi="Times New Roman" w:cs="Times New Roman"/>
                <w:sz w:val="24"/>
                <w:szCs w:val="24"/>
              </w:rPr>
              <w:t xml:space="preserve"> загадки»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Pr="00BB4281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Pr="00B133FC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r w:rsidRPr="00FF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век» (номинация «Победный май)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Черных Е.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Коскелайнен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 (номинация «Смотр строевой песни»)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Коскелайнен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М.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Коскелайнен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Д.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«Весна идет!»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«Весна торопится, спешит…»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 лауреатов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Дистанционный интеллектуальный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«Лисёнок»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EC4638" w:rsidRPr="00FF172D" w:rsidRDefault="00EC4638" w:rsidP="00EC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Д.</w:t>
            </w:r>
          </w:p>
        </w:tc>
        <w:tc>
          <w:tcPr>
            <w:tcW w:w="1458" w:type="dxa"/>
          </w:tcPr>
          <w:p w:rsidR="00EC4638" w:rsidRPr="00EE66F4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место </w:t>
            </w:r>
          </w:p>
        </w:tc>
      </w:tr>
      <w:tr w:rsidR="00EC4638" w:rsidTr="00EC4638">
        <w:tc>
          <w:tcPr>
            <w:tcW w:w="9862" w:type="dxa"/>
            <w:gridSpan w:val="7"/>
          </w:tcPr>
          <w:p w:rsidR="00EC4638" w:rsidRPr="007F3872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7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  <w:vMerge w:val="restart"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Олимпиада «Царство знаний»</w:t>
            </w:r>
          </w:p>
        </w:tc>
        <w:tc>
          <w:tcPr>
            <w:tcW w:w="2085" w:type="dxa"/>
          </w:tcPr>
          <w:p w:rsidR="00EC4638" w:rsidRPr="00FF172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FF172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Pr="00FF172D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FF172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2D">
              <w:rPr>
                <w:rFonts w:ascii="Times New Roman" w:hAnsi="Times New Roman" w:cs="Times New Roman"/>
                <w:sz w:val="24"/>
                <w:szCs w:val="24"/>
              </w:rPr>
              <w:t>Савинов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C4638" w:rsidTr="00EC4638">
        <w:tc>
          <w:tcPr>
            <w:tcW w:w="589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3" w:type="dxa"/>
            <w:gridSpan w:val="2"/>
            <w:vMerge w:val="restart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«Весна-лето – 2019»</w:t>
            </w: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C4638" w:rsidTr="00EC4638">
        <w:tc>
          <w:tcPr>
            <w:tcW w:w="589" w:type="dxa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4638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</w:t>
            </w:r>
          </w:p>
        </w:tc>
        <w:tc>
          <w:tcPr>
            <w:tcW w:w="145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90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"Воспоминания о лете-2018"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Д.,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"Как мы купались"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"Жаркий день"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"После дождя"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"Лето в городе"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"Осень золотая"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Д.,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"Осень в лесу"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"Листопад"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"Осенний пейзаж"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"Осень"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Д.,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"Снеговик"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"Иней на деревьях"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"Зимние узоры на окне"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"Львенок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Стартовый тур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К..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Бакшеева</w:t>
            </w:r>
            <w:proofErr w:type="gramStart"/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"Львенок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К..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Бакшеева</w:t>
            </w:r>
            <w:proofErr w:type="gramStart"/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"Простые правила ОБЖ"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Бакшеева Д.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КолташковР</w:t>
            </w:r>
            <w:proofErr w:type="spellEnd"/>
          </w:p>
          <w:p w:rsidR="00EC4638" w:rsidRPr="005177BD" w:rsidRDefault="00EC4638" w:rsidP="000A28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Литер-но-познав-я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"Цифры, живущие в сказках"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Бакшеева</w:t>
            </w:r>
            <w:proofErr w:type="gram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Диплом 1 степени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"Декабрь - и пришла зима"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"На краю деревни"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"Свинка - символ Нового 2019 года"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"Свинка 2019"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"Новогодняя мастерская"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"Подарок для друга"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"Волшебный сундучок весны"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Бакшеева Дарья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«На краю деревни»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"Ребус"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Д., 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место 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"Умный мамонтенок"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</w:tc>
      </w:tr>
      <w:tr w:rsidR="00EC4638" w:rsidTr="00EC4638">
        <w:tc>
          <w:tcPr>
            <w:tcW w:w="589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  <w:gridSpan w:val="2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викторина"</w:t>
            </w:r>
          </w:p>
        </w:tc>
        <w:tc>
          <w:tcPr>
            <w:tcW w:w="2085" w:type="dxa"/>
          </w:tcPr>
          <w:p w:rsidR="00EC4638" w:rsidRPr="005177BD" w:rsidRDefault="00EC4638" w:rsidP="00E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Д., </w:t>
            </w:r>
          </w:p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>Колташков</w:t>
            </w:r>
            <w:proofErr w:type="spellEnd"/>
            <w:r w:rsidRPr="005177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58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127" w:type="dxa"/>
          </w:tcPr>
          <w:p w:rsidR="00EC4638" w:rsidRPr="005177BD" w:rsidRDefault="00EC4638" w:rsidP="00EC4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77BD"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390" w:type="dxa"/>
          </w:tcPr>
          <w:p w:rsidR="00EC4638" w:rsidRPr="005177BD" w:rsidRDefault="00EC4638" w:rsidP="00EC46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C4638" w:rsidRDefault="00EC4638" w:rsidP="007D46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38" w:rsidRDefault="00EC4638" w:rsidP="00EC463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участия воспитанников в конкурсной деятельности представлена в таблице 12. </w:t>
      </w:r>
    </w:p>
    <w:p w:rsidR="00EC4638" w:rsidRDefault="00EC4638" w:rsidP="00EC46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BC1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C4638" w:rsidRDefault="00EC4638" w:rsidP="00EC46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участия воспитанников в конкурсах</w:t>
      </w:r>
    </w:p>
    <w:tbl>
      <w:tblPr>
        <w:tblStyle w:val="a3"/>
        <w:tblW w:w="0" w:type="auto"/>
        <w:tblLook w:val="04A0"/>
      </w:tblPr>
      <w:tblGrid>
        <w:gridCol w:w="2101"/>
        <w:gridCol w:w="1230"/>
        <w:gridCol w:w="1229"/>
        <w:gridCol w:w="1287"/>
        <w:gridCol w:w="1264"/>
        <w:gridCol w:w="1230"/>
        <w:gridCol w:w="1230"/>
      </w:tblGrid>
      <w:tr w:rsidR="00EC4638" w:rsidTr="00EC4638">
        <w:tc>
          <w:tcPr>
            <w:tcW w:w="1367" w:type="dxa"/>
            <w:vMerge w:val="restart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734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конкурсов</w:t>
            </w:r>
          </w:p>
        </w:tc>
        <w:tc>
          <w:tcPr>
            <w:tcW w:w="2734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воспитанников, принявших участие в конкурсах</w:t>
            </w:r>
          </w:p>
        </w:tc>
        <w:tc>
          <w:tcPr>
            <w:tcW w:w="2736" w:type="dxa"/>
            <w:gridSpan w:val="2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Кол-во призовых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</w:t>
            </w:r>
          </w:p>
        </w:tc>
      </w:tr>
      <w:tr w:rsidR="00EC4638" w:rsidTr="00EC4638">
        <w:tc>
          <w:tcPr>
            <w:tcW w:w="1367" w:type="dxa"/>
            <w:vMerge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C4638" w:rsidTr="00EC4638"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4638" w:rsidTr="00EC4638"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4638" w:rsidTr="00EC4638"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638" w:rsidTr="00EC4638"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C4638" w:rsidTr="00EC4638">
        <w:tc>
          <w:tcPr>
            <w:tcW w:w="1367" w:type="dxa"/>
          </w:tcPr>
          <w:p w:rsidR="00EC4638" w:rsidRDefault="00EC4638" w:rsidP="00EC46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EC4638" w:rsidRPr="00780043" w:rsidRDefault="00EC4638" w:rsidP="00EC4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C4638" w:rsidRDefault="00EC4638" w:rsidP="007D46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A" w:rsidRDefault="00363B7A" w:rsidP="007D46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сравнению с прошлым годом увеличилось количество конкурсов, в которых приняли участие</w:t>
      </w:r>
      <w:r w:rsidR="001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дошкольной группы, причем наблюдается </w:t>
      </w:r>
      <w:r w:rsidR="0061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увеличение </w:t>
      </w:r>
      <w:r w:rsidR="0013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конкурсной деятельности. </w:t>
      </w:r>
      <w:r w:rsidR="007F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 необходимо сохранить положительную динамику.</w:t>
      </w:r>
    </w:p>
    <w:p w:rsidR="000A28BC" w:rsidRDefault="000A28BC" w:rsidP="007D46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BC" w:rsidRPr="000A28BC" w:rsidRDefault="000A28BC" w:rsidP="000A28B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28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работы по преемственности между дошкольным и начальным звеном.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преемственностью между дошкольным и школьным образованием подразумевается система связей, обеспечивающих решение  основных задач по успешной адаптации выпускников дошкольной группы.</w:t>
      </w:r>
    </w:p>
    <w:p w:rsidR="000F5250" w:rsidRPr="00B77656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656">
        <w:rPr>
          <w:rStyle w:val="c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преемственности</w:t>
      </w:r>
      <w:r w:rsidRPr="00B7765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реализация единой линии развития ребёнка на этапах дошкольного и начального школьного детства, на основе целостного, последовательного, перспективного педагогического процесса.</w:t>
      </w:r>
    </w:p>
    <w:p w:rsidR="000F5250" w:rsidRPr="007F712F" w:rsidRDefault="000F5250" w:rsidP="000F52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преемственности с начальной ступенью школы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трем основным направлениям:</w:t>
      </w:r>
    </w:p>
    <w:p w:rsidR="000F5250" w:rsidRPr="007F712F" w:rsidRDefault="000F5250" w:rsidP="000F52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с педагогами (ознакомление с требованиями ФГОС к выпускнику, обсуждение критериев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 выпускника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0F5250" w:rsidRPr="007F712F" w:rsidRDefault="000F5250" w:rsidP="000F52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(знакомство детей со школой, учителями, организация совместных мероприятий);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с педагогами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Проведение заседаний </w:t>
      </w: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начальных классов и воспитателей. В текущем учебном году было проведено 2 заседания.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заседании учителем 1 класса были представлены результаты входной диагностики первоклассников. Сравнив результаты за последние годы, выяснилось, что у дошкольников из года в год наблюдаются одни и те же проблемы и трудности. В ходе заседаний учителя школы и воспитатели разработали план действий по решению данных проблем.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заседании воспитателем были представлены результаты диагностики ребят подготовительной группы, учитель первого класса заочно познакомился с будущими первоклассниками.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заседания </w:t>
      </w:r>
      <w:r w:rsidRPr="008416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проанализирована динамика обучения детей.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и занятий. В течение года воспитателями дошкольной группы было посещено 10 уроков в 1 классе с целью наблюдения за особенностями прохождения адаптационного периода первоклассников, ознакомление с особенностями организации работы учителя 1 класса. Педагогами школы также были посещены занятия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дошкольной группе с целью осуществления методической помощи воспитателям (Синцова А.М. – 3 занятия,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– 2 занятия).  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 уроков педагогами были даны рекомендации по организации работы с дошкольниками и первоклассниками.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учебном году была очень насыщенная и разнообразная работа с воспитанниками.</w:t>
      </w:r>
    </w:p>
    <w:p w:rsidR="000F5250" w:rsidRPr="0090195E" w:rsidRDefault="000F5250" w:rsidP="000F525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начала учебного года с воспитанниками подготовительной группы неоднократно были проведены экскурсии по ознакомлению со школой, учебным процессом, учителями: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экскурсия "Школа";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"Веселые старты";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"Лыжные соревнования";</w:t>
      </w:r>
    </w:p>
    <w:p w:rsidR="000F5250" w:rsidRPr="0090195E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смотре строя и песни</w:t>
      </w:r>
      <w:r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Школьники также посещали детский сад, делясь с детьми своими впечатлениями об обучении в школе: были организованы выступления детей в детском саду, проведение совместных мероприятий: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совместная прогулка учеников 1 класса и ребят дошкольной группы;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соревнования между дошкольниками и учениками начальных классов;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занятие внеурочной деятельности "Занимательная геометрия", которое провели ученики 3 класса для ребят дошкольной группы;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 занимательная программа "По дорогам сказок", которую провели ученики 8 класса;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занятие кружка внеурочной деятельности "Юный исследователь" с учениками 5 класса. 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 воспитанниками детской группы был организован кружок, проводимый педагогом школы "Шахматы".   </w:t>
      </w:r>
    </w:p>
    <w:p w:rsidR="000F5250" w:rsidRPr="0047439D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Участие в праздниках, проводимых в школе. Воспитанники дошкольной группы участвовали в следующих мероприятиях: </w:t>
      </w:r>
    </w:p>
    <w:p w:rsidR="000F5250" w:rsidRPr="0047439D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торжественная линейка, посвященная Дню знаний;</w:t>
      </w:r>
    </w:p>
    <w:p w:rsidR="000F5250" w:rsidRPr="0047439D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 ко Дню матери;</w:t>
      </w:r>
    </w:p>
    <w:p w:rsidR="000F5250" w:rsidRPr="0047439D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новогодний утренник;  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соревнования "Весёлые старты".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родителями воспитанников дошкольной группы в текущем учебном году также была насыщенной и разнообразной. 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родительских собраний и консультаций. Одно собрание стало уже традиционным: "Вопросы адаптации первоклассников", которое было проведено совместно с педагогами школы и родителями первоклассников. В ходе собрания родители узнали, какие трудности могут ожидать будущих первоклассников в первый месяц обучения в школе, получили рекомендации "Как сделать адаптационный период первоклассника коротким и успешным"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Привлечение родителей к подготовке проектов, творческих работ совместно с детьми. Именно совместная творческая деятельность детей и родителей объединяет оба поколения, помогает лучше понять друг друга. Одним из ярких проектов стало оформление помещений детского сада к Новому году.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мероприятий, в которых участвуют и дети, и родители. Наиболее запомнившееся, по мнению родителей, это: семейный праздник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Супергерои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простуды и гриппа", в котором приняли участие семьи учеников 1,3 класса и воспитанников дошкольной группы.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целом работу по преемственности между дошкольным и начальным образованием можно считать удовлетворительной. Наблюдения показали, что воспитанники подготовительной группы готовы к обучению в школе, не показывают страха перед сменой детсадовской жизни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5250" w:rsidRDefault="000F5250" w:rsidP="000F5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следующий учебный год необходимо обратить большее внимание на методическую работу с педагогами.</w:t>
      </w:r>
    </w:p>
    <w:p w:rsidR="00363B7A" w:rsidRPr="00363B7A" w:rsidRDefault="00363B7A" w:rsidP="007D46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методической деятельности педагогов дошкольной группы.</w:t>
      </w:r>
    </w:p>
    <w:p w:rsidR="00363B7A" w:rsidRPr="00363B7A" w:rsidRDefault="00363B7A" w:rsidP="007D46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6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13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63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:rsidR="007F3504" w:rsidRPr="007F3504" w:rsidRDefault="007F3504" w:rsidP="007D46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 дошкольной группы принимают участие в конкурсной деятельности, семинарах, конференциях, повышая свое профессиональное мастерство</w:t>
      </w:r>
      <w:r w:rsidR="0012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публикуют свои методические разработки в журналах.</w:t>
      </w:r>
    </w:p>
    <w:p w:rsidR="007F3504" w:rsidRDefault="007F3504" w:rsidP="007D46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профессионального мастерства</w:t>
      </w:r>
    </w:p>
    <w:p w:rsidR="00724BC1" w:rsidRPr="00724BC1" w:rsidRDefault="00724BC1" w:rsidP="007D46B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BC1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F67341">
        <w:rPr>
          <w:rFonts w:ascii="Times New Roman" w:hAnsi="Times New Roman" w:cs="Times New Roman"/>
          <w:b/>
          <w:sz w:val="24"/>
          <w:szCs w:val="24"/>
        </w:rPr>
        <w:t>3</w:t>
      </w:r>
      <w:r w:rsidRPr="00724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5"/>
        <w:tblW w:w="9775" w:type="dxa"/>
        <w:tblLook w:val="04A0"/>
      </w:tblPr>
      <w:tblGrid>
        <w:gridCol w:w="560"/>
        <w:gridCol w:w="1991"/>
        <w:gridCol w:w="1946"/>
        <w:gridCol w:w="1631"/>
        <w:gridCol w:w="2322"/>
        <w:gridCol w:w="1325"/>
      </w:tblGrid>
      <w:tr w:rsidR="007F3504" w:rsidRPr="007F3504" w:rsidTr="00724BC1">
        <w:tc>
          <w:tcPr>
            <w:tcW w:w="560" w:type="dxa"/>
          </w:tcPr>
          <w:p w:rsidR="003D59B0" w:rsidRDefault="003D59B0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04" w:rsidRPr="007F3504" w:rsidRDefault="003D59B0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7F3504"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7F3504"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F3504"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F3504"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</w:tcPr>
          <w:p w:rsidR="007F3504" w:rsidRPr="007F3504" w:rsidRDefault="007F3504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46" w:type="dxa"/>
          </w:tcPr>
          <w:p w:rsidR="007F3504" w:rsidRPr="007F3504" w:rsidRDefault="007F3504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31" w:type="dxa"/>
          </w:tcPr>
          <w:p w:rsidR="007F3504" w:rsidRPr="007F3504" w:rsidRDefault="007F3504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322" w:type="dxa"/>
          </w:tcPr>
          <w:p w:rsidR="007F3504" w:rsidRPr="007F3504" w:rsidRDefault="007F3504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25" w:type="dxa"/>
          </w:tcPr>
          <w:p w:rsidR="007F3504" w:rsidRPr="007F3504" w:rsidRDefault="007F3504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5DDD" w:rsidRPr="007F3504" w:rsidTr="00724BC1">
        <w:tc>
          <w:tcPr>
            <w:tcW w:w="560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335DDD" w:rsidRDefault="00233AC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335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"Кирилло-Мефодиевские чтения"</w:t>
            </w:r>
          </w:p>
        </w:tc>
        <w:tc>
          <w:tcPr>
            <w:tcW w:w="1946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1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Мухетдинова Г.В. </w:t>
            </w:r>
            <w:r w:rsidR="00233ACB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  <w:p w:rsidR="00335DDD" w:rsidRPr="009C3891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</w:tc>
        <w:tc>
          <w:tcPr>
            <w:tcW w:w="2322" w:type="dxa"/>
          </w:tcPr>
          <w:p w:rsidR="00335DDD" w:rsidRPr="002A4D0B" w:rsidRDefault="00233AC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как одна из эффективных форм взаимодействия дошкольной группы с родителями</w:t>
            </w:r>
          </w:p>
        </w:tc>
        <w:tc>
          <w:tcPr>
            <w:tcW w:w="1325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DD" w:rsidRPr="007F3504" w:rsidTr="00724BC1">
        <w:tc>
          <w:tcPr>
            <w:tcW w:w="560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33ACB">
              <w:rPr>
                <w:rFonts w:ascii="Times New Roman" w:hAnsi="Times New Roman" w:cs="Times New Roman"/>
                <w:sz w:val="24"/>
                <w:szCs w:val="24"/>
              </w:rPr>
              <w:t>"Портфолио молодого педагога"</w:t>
            </w:r>
          </w:p>
        </w:tc>
        <w:tc>
          <w:tcPr>
            <w:tcW w:w="1946" w:type="dxa"/>
          </w:tcPr>
          <w:p w:rsidR="00335DDD" w:rsidRDefault="00233AC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33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</w:tc>
        <w:tc>
          <w:tcPr>
            <w:tcW w:w="2322" w:type="dxa"/>
          </w:tcPr>
          <w:p w:rsidR="00335DDD" w:rsidRDefault="00335DD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35DDD" w:rsidRPr="00233ACB" w:rsidRDefault="00233AC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95523B" w:rsidRDefault="0095523B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ACB" w:rsidRDefault="00233AC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сравнению с прошлым годом уменьшилось количество конкурсов профессионального мастерства, в которых приняли участие педагоги дошкольной группы.</w:t>
      </w:r>
    </w:p>
    <w:p w:rsidR="00724BC1" w:rsidRPr="00724BC1" w:rsidRDefault="00724BC1" w:rsidP="007D46B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BC1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F67341">
        <w:rPr>
          <w:rFonts w:ascii="Times New Roman" w:hAnsi="Times New Roman" w:cs="Times New Roman"/>
          <w:b/>
          <w:sz w:val="24"/>
          <w:szCs w:val="24"/>
        </w:rPr>
        <w:t>4</w:t>
      </w:r>
      <w:r w:rsidRPr="00724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4BCF" w:rsidRPr="00B40430" w:rsidRDefault="00B44BCF" w:rsidP="007D4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  <w:r w:rsidR="00724BC1" w:rsidRPr="00B4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  <w:r w:rsidRPr="00B4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2"/>
        <w:tblW w:w="10031" w:type="dxa"/>
        <w:tblLook w:val="04A0"/>
      </w:tblPr>
      <w:tblGrid>
        <w:gridCol w:w="739"/>
        <w:gridCol w:w="2158"/>
        <w:gridCol w:w="1965"/>
        <w:gridCol w:w="1998"/>
        <w:gridCol w:w="1575"/>
        <w:gridCol w:w="1596"/>
      </w:tblGrid>
      <w:tr w:rsidR="00B44BCF" w:rsidRPr="00092B8E" w:rsidTr="00F67341">
        <w:tc>
          <w:tcPr>
            <w:tcW w:w="739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8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1965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98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Где опубликован материал</w:t>
            </w:r>
          </w:p>
        </w:tc>
        <w:tc>
          <w:tcPr>
            <w:tcW w:w="1575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596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(для печатных изданий)</w:t>
            </w:r>
          </w:p>
        </w:tc>
      </w:tr>
      <w:tr w:rsidR="00B44BCF" w:rsidRPr="00092B8E" w:rsidTr="00F67341">
        <w:tc>
          <w:tcPr>
            <w:tcW w:w="739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B44BCF" w:rsidRPr="00F67341" w:rsidRDefault="00F67341" w:rsidP="00F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 одна как из наиболее эффективных форм работы по взаимодействию с родителями»</w:t>
            </w:r>
          </w:p>
        </w:tc>
        <w:tc>
          <w:tcPr>
            <w:tcW w:w="1965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67341" w:rsidRPr="00F67341" w:rsidRDefault="00F67341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67341" w:rsidRPr="00F67341" w:rsidRDefault="00F67341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998" w:type="dxa"/>
          </w:tcPr>
          <w:p w:rsidR="00B44BCF" w:rsidRPr="00F67341" w:rsidRDefault="00F67341" w:rsidP="00F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Сетевой ж</w:t>
            </w:r>
            <w:r w:rsidR="00B44BCF" w:rsidRPr="00F67341">
              <w:rPr>
                <w:rFonts w:ascii="Times New Roman" w:hAnsi="Times New Roman" w:cs="Times New Roman"/>
                <w:sz w:val="24"/>
                <w:szCs w:val="24"/>
              </w:rPr>
              <w:t>урнал «</w:t>
            </w: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Югории</w:t>
            </w:r>
            <w:proofErr w:type="spellEnd"/>
            <w:r w:rsidR="00B44BCF" w:rsidRPr="00F67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596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CF" w:rsidRPr="00092B8E" w:rsidTr="00F67341">
        <w:tc>
          <w:tcPr>
            <w:tcW w:w="739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B44BCF" w:rsidRPr="00F67341" w:rsidRDefault="00F67341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детей по формированию исследовательских навыков «Кружок «Юный </w:t>
            </w:r>
            <w:r w:rsidRPr="00F6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изыскатель»»</w:t>
            </w:r>
          </w:p>
        </w:tc>
        <w:tc>
          <w:tcPr>
            <w:tcW w:w="1965" w:type="dxa"/>
          </w:tcPr>
          <w:p w:rsidR="00B44BCF" w:rsidRPr="00F67341" w:rsidRDefault="00F67341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Мухетдинова</w:t>
            </w:r>
            <w:proofErr w:type="spellEnd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67341" w:rsidRPr="00F67341" w:rsidRDefault="00F67341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1998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Журнал «Педагогический калейдоскоп»</w:t>
            </w:r>
          </w:p>
        </w:tc>
        <w:tc>
          <w:tcPr>
            <w:tcW w:w="1575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596" w:type="dxa"/>
          </w:tcPr>
          <w:p w:rsidR="00B44BCF" w:rsidRPr="00092B8E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35DDD" w:rsidRDefault="00335DDD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BC1" w:rsidRPr="00724BC1" w:rsidRDefault="00724BC1" w:rsidP="007D46B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BC1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F67341">
        <w:rPr>
          <w:rFonts w:ascii="Times New Roman" w:hAnsi="Times New Roman" w:cs="Times New Roman"/>
          <w:b/>
          <w:sz w:val="24"/>
          <w:szCs w:val="24"/>
        </w:rPr>
        <w:t>5</w:t>
      </w:r>
      <w:r w:rsidRPr="00724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4BCF" w:rsidRPr="00F67341" w:rsidRDefault="00B44BCF" w:rsidP="007D46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</w:p>
    <w:tbl>
      <w:tblPr>
        <w:tblStyle w:val="5"/>
        <w:tblW w:w="9747" w:type="dxa"/>
        <w:tblLook w:val="04A0"/>
      </w:tblPr>
      <w:tblGrid>
        <w:gridCol w:w="666"/>
        <w:gridCol w:w="1927"/>
        <w:gridCol w:w="3469"/>
        <w:gridCol w:w="1417"/>
        <w:gridCol w:w="2268"/>
      </w:tblGrid>
      <w:tr w:rsidR="00B44BCF" w:rsidRPr="00F67341" w:rsidTr="00724BC1">
        <w:tc>
          <w:tcPr>
            <w:tcW w:w="666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7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469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417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свидетельства (диплома и т.д.) </w:t>
            </w:r>
          </w:p>
        </w:tc>
      </w:tr>
      <w:tr w:rsidR="00B44BCF" w:rsidRPr="00092B8E" w:rsidTr="00724BC1">
        <w:tc>
          <w:tcPr>
            <w:tcW w:w="666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B44BCF" w:rsidRPr="00F67341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</w:tc>
        <w:tc>
          <w:tcPr>
            <w:tcW w:w="3469" w:type="dxa"/>
          </w:tcPr>
          <w:p w:rsidR="00B44BCF" w:rsidRPr="00F67341" w:rsidRDefault="009D1F0D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1B3B" w:rsidRPr="00F673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417" w:type="dxa"/>
          </w:tcPr>
          <w:p w:rsidR="00B44BCF" w:rsidRPr="00F67341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B44BCF" w:rsidRPr="00F67341" w:rsidRDefault="00B44BCF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6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-А-343573/404-758-399</w:t>
            </w:r>
          </w:p>
        </w:tc>
      </w:tr>
      <w:tr w:rsidR="00601B3B" w:rsidRPr="00B44BCF" w:rsidTr="00724BC1">
        <w:tc>
          <w:tcPr>
            <w:tcW w:w="666" w:type="dxa"/>
          </w:tcPr>
          <w:p w:rsidR="00601B3B" w:rsidRPr="00601B3B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7" w:type="dxa"/>
          </w:tcPr>
          <w:p w:rsidR="00601B3B" w:rsidRPr="00601B3B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3469" w:type="dxa"/>
          </w:tcPr>
          <w:p w:rsidR="00601B3B" w:rsidRPr="00092B8E" w:rsidRDefault="009D1F0D" w:rsidP="003D59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1B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 с ограниченными возможностями здоровья (ОВЗ) в соответствии с </w:t>
            </w:r>
            <w:r w:rsidR="00601B3B" w:rsidRPr="00630DF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417" w:type="dxa"/>
          </w:tcPr>
          <w:p w:rsidR="00601B3B" w:rsidRPr="00092B8E" w:rsidRDefault="00601B3B" w:rsidP="003D59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601B3B" w:rsidRDefault="005972D0" w:rsidP="005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48784</w:t>
            </w:r>
          </w:p>
          <w:p w:rsidR="005972D0" w:rsidRPr="00B44BCF" w:rsidRDefault="005972D0" w:rsidP="005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3B" w:rsidRPr="00B44BCF" w:rsidTr="00724BC1">
        <w:tc>
          <w:tcPr>
            <w:tcW w:w="666" w:type="dxa"/>
          </w:tcPr>
          <w:p w:rsidR="00601B3B" w:rsidRPr="00601B3B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dxa"/>
          </w:tcPr>
          <w:p w:rsidR="00601B3B" w:rsidRPr="00601B3B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Киш Л.Н.</w:t>
            </w:r>
          </w:p>
        </w:tc>
        <w:tc>
          <w:tcPr>
            <w:tcW w:w="3469" w:type="dxa"/>
          </w:tcPr>
          <w:p w:rsidR="00601B3B" w:rsidRPr="00092B8E" w:rsidRDefault="009D1F0D" w:rsidP="003D59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1B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 с ограниченными возможностями здоровья (ОВЗ) в соответствии с </w:t>
            </w:r>
            <w:r w:rsidR="00601B3B" w:rsidRPr="00630DF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1417" w:type="dxa"/>
          </w:tcPr>
          <w:p w:rsidR="00601B3B" w:rsidRPr="00092B8E" w:rsidRDefault="00601B3B" w:rsidP="009D1F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01B3B" w:rsidRPr="00B44BCF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3B" w:rsidRPr="00B44BCF" w:rsidTr="00724BC1">
        <w:tc>
          <w:tcPr>
            <w:tcW w:w="666" w:type="dxa"/>
          </w:tcPr>
          <w:p w:rsidR="00601B3B" w:rsidRPr="00092B8E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7" w:type="dxa"/>
          </w:tcPr>
          <w:p w:rsidR="00601B3B" w:rsidRPr="00092B8E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B3B">
              <w:rPr>
                <w:rFonts w:ascii="Times New Roman" w:hAnsi="Times New Roman" w:cs="Times New Roman"/>
                <w:sz w:val="24"/>
                <w:szCs w:val="24"/>
              </w:rPr>
              <w:t>Мухетдинова Г.В.</w:t>
            </w:r>
          </w:p>
        </w:tc>
        <w:tc>
          <w:tcPr>
            <w:tcW w:w="3469" w:type="dxa"/>
          </w:tcPr>
          <w:p w:rsidR="00601B3B" w:rsidRPr="00ED1CC1" w:rsidRDefault="009D1F0D" w:rsidP="003D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1B3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психолого-педагогической профессиональной компетенции современного педагога с учетом требований ФГОС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01B3B" w:rsidRPr="00601B3B" w:rsidRDefault="00601B3B" w:rsidP="003D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268" w:type="dxa"/>
          </w:tcPr>
          <w:p w:rsidR="00601B3B" w:rsidRPr="00B44BCF" w:rsidRDefault="00601B3B" w:rsidP="007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8" w:rsidRPr="00B44BCF" w:rsidTr="00724BC1">
        <w:tc>
          <w:tcPr>
            <w:tcW w:w="666" w:type="dxa"/>
          </w:tcPr>
          <w:p w:rsidR="00EC4638" w:rsidRPr="00E7346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7" w:type="dxa"/>
          </w:tcPr>
          <w:p w:rsidR="00EC4638" w:rsidRPr="00E7346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3"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3469" w:type="dxa"/>
          </w:tcPr>
          <w:p w:rsidR="00EC4638" w:rsidRPr="00E73463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игровой деятельности дошкольников в свете требований ФГОС </w:t>
            </w:r>
            <w:proofErr w:type="gramStart"/>
            <w:r w:rsidRPr="00E73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E73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C4638" w:rsidRPr="00601B3B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268" w:type="dxa"/>
          </w:tcPr>
          <w:p w:rsidR="00EC4638" w:rsidRDefault="00EC4638" w:rsidP="00EC4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362409309282</w:t>
            </w:r>
          </w:p>
          <w:p w:rsidR="00EC4638" w:rsidRPr="00B44BCF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11577 от 24.05.2019</w:t>
            </w:r>
          </w:p>
        </w:tc>
      </w:tr>
    </w:tbl>
    <w:p w:rsidR="00B44BCF" w:rsidRDefault="00B44BCF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B3B" w:rsidRPr="009D1F0D" w:rsidRDefault="00125364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B8E">
        <w:rPr>
          <w:rFonts w:ascii="Times New Roman" w:hAnsi="Times New Roman" w:cs="Times New Roman"/>
          <w:sz w:val="24"/>
          <w:szCs w:val="24"/>
        </w:rPr>
        <w:t>Педагогами дошкольной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092B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92B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0D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601B3B" w:rsidRPr="009D1F0D">
        <w:rPr>
          <w:rFonts w:ascii="Times New Roman" w:hAnsi="Times New Roman" w:cs="Times New Roman"/>
          <w:sz w:val="24"/>
          <w:szCs w:val="24"/>
        </w:rPr>
        <w:t>:</w:t>
      </w:r>
    </w:p>
    <w:p w:rsidR="00601B3B" w:rsidRPr="009D1F0D" w:rsidRDefault="00601B3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F0D">
        <w:rPr>
          <w:rFonts w:ascii="Times New Roman" w:hAnsi="Times New Roman" w:cs="Times New Roman"/>
          <w:sz w:val="24"/>
          <w:szCs w:val="24"/>
        </w:rPr>
        <w:t xml:space="preserve">- </w:t>
      </w:r>
      <w:r w:rsidR="00125364" w:rsidRPr="009D1F0D">
        <w:rPr>
          <w:rFonts w:ascii="Times New Roman" w:hAnsi="Times New Roman" w:cs="Times New Roman"/>
          <w:sz w:val="24"/>
          <w:szCs w:val="24"/>
        </w:rPr>
        <w:t xml:space="preserve"> </w:t>
      </w:r>
      <w:r w:rsidR="009D1F0D">
        <w:rPr>
          <w:rFonts w:ascii="Times New Roman" w:hAnsi="Times New Roman" w:cs="Times New Roman"/>
          <w:sz w:val="24"/>
          <w:szCs w:val="24"/>
        </w:rPr>
        <w:t>"</w:t>
      </w:r>
      <w:r w:rsidRPr="009D1F0D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9D1F0D">
        <w:rPr>
          <w:rFonts w:ascii="Times New Roman" w:hAnsi="Times New Roman" w:cs="Times New Roman"/>
          <w:sz w:val="24"/>
          <w:szCs w:val="24"/>
        </w:rPr>
        <w:t>"</w:t>
      </w:r>
      <w:r w:rsidRPr="009D1F0D">
        <w:rPr>
          <w:rFonts w:ascii="Times New Roman" w:hAnsi="Times New Roman" w:cs="Times New Roman"/>
          <w:sz w:val="24"/>
          <w:szCs w:val="24"/>
        </w:rPr>
        <w:t>Волшебная бумага</w:t>
      </w:r>
      <w:r w:rsidR="009D1F0D">
        <w:rPr>
          <w:rFonts w:ascii="Times New Roman" w:hAnsi="Times New Roman" w:cs="Times New Roman"/>
          <w:sz w:val="24"/>
          <w:szCs w:val="24"/>
        </w:rPr>
        <w:t>""</w:t>
      </w:r>
      <w:r w:rsidRPr="009D1F0D">
        <w:rPr>
          <w:rFonts w:ascii="Times New Roman" w:hAnsi="Times New Roman" w:cs="Times New Roman"/>
          <w:sz w:val="24"/>
          <w:szCs w:val="24"/>
        </w:rPr>
        <w:t xml:space="preserve"> </w:t>
      </w:r>
      <w:r w:rsidR="009D1F0D" w:rsidRPr="009D1F0D">
        <w:rPr>
          <w:rFonts w:ascii="Times New Roman" w:hAnsi="Times New Roman" w:cs="Times New Roman"/>
          <w:sz w:val="24"/>
          <w:szCs w:val="24"/>
        </w:rPr>
        <w:t>для воспитанников 5-7 лет (автор-составитель Мухетдинова Г.В.)</w:t>
      </w:r>
      <w:r w:rsidRPr="009D1F0D">
        <w:rPr>
          <w:rFonts w:ascii="Times New Roman" w:hAnsi="Times New Roman" w:cs="Times New Roman"/>
          <w:sz w:val="24"/>
          <w:szCs w:val="24"/>
        </w:rPr>
        <w:t>;</w:t>
      </w:r>
    </w:p>
    <w:p w:rsidR="00125364" w:rsidRDefault="009D1F0D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r w:rsidRPr="00C31B5E">
        <w:rPr>
          <w:rFonts w:ascii="Times New Roman" w:hAnsi="Times New Roman" w:cs="Times New Roman"/>
          <w:sz w:val="24"/>
          <w:szCs w:val="24"/>
        </w:rPr>
        <w:t xml:space="preserve">Кружок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31B5E">
        <w:rPr>
          <w:rFonts w:ascii="Times New Roman" w:hAnsi="Times New Roman" w:cs="Times New Roman"/>
          <w:sz w:val="24"/>
          <w:szCs w:val="24"/>
        </w:rPr>
        <w:t>Юный изыскатель</w:t>
      </w:r>
      <w:r>
        <w:rPr>
          <w:rFonts w:ascii="Times New Roman" w:hAnsi="Times New Roman" w:cs="Times New Roman"/>
          <w:sz w:val="24"/>
          <w:szCs w:val="24"/>
        </w:rPr>
        <w:t>"" для воспитанников 4-7 лет (авторы-составители Мухетдинова Г.В., Беззубова М.А)</w:t>
      </w:r>
      <w:r w:rsidR="00F4166F" w:rsidRPr="009D1F0D">
        <w:rPr>
          <w:rFonts w:ascii="Times New Roman" w:hAnsi="Times New Roman" w:cs="Times New Roman"/>
          <w:sz w:val="24"/>
          <w:szCs w:val="24"/>
        </w:rPr>
        <w:t>.</w:t>
      </w:r>
    </w:p>
    <w:p w:rsidR="00F4166F" w:rsidRDefault="00EC4638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 дошкольной группы - участники семинаров, конференций,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ходе которых повышают свое мастерство (таблица 16).</w:t>
      </w:r>
    </w:p>
    <w:p w:rsidR="00EC4638" w:rsidRDefault="00EC4638" w:rsidP="00EC463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16.</w:t>
      </w:r>
    </w:p>
    <w:p w:rsidR="00EC4638" w:rsidRDefault="00EC4638" w:rsidP="00EC463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семинарах, конференциях,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4638" w:rsidRPr="00EC4638" w:rsidRDefault="00EC4638" w:rsidP="00EC4638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747" w:type="dxa"/>
        <w:tblLook w:val="04A0"/>
      </w:tblPr>
      <w:tblGrid>
        <w:gridCol w:w="666"/>
        <w:gridCol w:w="1927"/>
        <w:gridCol w:w="3469"/>
        <w:gridCol w:w="1417"/>
        <w:gridCol w:w="2268"/>
      </w:tblGrid>
      <w:tr w:rsidR="00EC4638" w:rsidRPr="00F67341" w:rsidTr="00EC4638">
        <w:tc>
          <w:tcPr>
            <w:tcW w:w="666" w:type="dxa"/>
          </w:tcPr>
          <w:p w:rsidR="00EC4638" w:rsidRPr="00F67341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dxa"/>
          </w:tcPr>
          <w:p w:rsidR="00EC4638" w:rsidRPr="00F67341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469" w:type="dxa"/>
          </w:tcPr>
          <w:p w:rsidR="00EC4638" w:rsidRPr="00F67341" w:rsidRDefault="00EC4638" w:rsidP="00AA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A75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C4638" w:rsidRPr="00F67341" w:rsidRDefault="00EC4638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C4638" w:rsidRPr="00F67341" w:rsidRDefault="00AA75CE" w:rsidP="00E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EC4638" w:rsidRPr="00F67341" w:rsidTr="00EC4638">
        <w:tc>
          <w:tcPr>
            <w:tcW w:w="666" w:type="dxa"/>
          </w:tcPr>
          <w:p w:rsidR="00EC4638" w:rsidRPr="00F67341" w:rsidRDefault="00EC4638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C4638" w:rsidRDefault="00AA75CE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  <w:p w:rsidR="00AA75CE" w:rsidRPr="00F67341" w:rsidRDefault="00AA75CE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М.А.</w:t>
            </w:r>
          </w:p>
        </w:tc>
        <w:tc>
          <w:tcPr>
            <w:tcW w:w="3469" w:type="dxa"/>
          </w:tcPr>
          <w:p w:rsidR="00EC4638" w:rsidRPr="00F67341" w:rsidRDefault="00AA75CE" w:rsidP="00AA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C4638" w:rsidRPr="00DB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еминар</w:t>
            </w:r>
            <w:r w:rsidR="00EC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«Профессиональное развитие педагога как условие реализации ФГОС дошкольного образования»</w:t>
            </w:r>
          </w:p>
        </w:tc>
        <w:tc>
          <w:tcPr>
            <w:tcW w:w="1417" w:type="dxa"/>
          </w:tcPr>
          <w:p w:rsidR="00EC4638" w:rsidRPr="00F67341" w:rsidRDefault="00AA75CE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C4638" w:rsidRPr="00F6734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EC4638" w:rsidRPr="00F67341" w:rsidRDefault="00AA75CE" w:rsidP="00EC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</w:tbl>
    <w:p w:rsidR="00EC4638" w:rsidRPr="00125364" w:rsidRDefault="00EC4638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BC1" w:rsidRDefault="00ED5B47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5B47">
        <w:rPr>
          <w:rFonts w:ascii="Times New Roman" w:hAnsi="Times New Roman" w:cs="Times New Roman"/>
          <w:b/>
          <w:i/>
          <w:sz w:val="24"/>
          <w:szCs w:val="24"/>
          <w:u w:val="single"/>
        </w:rPr>
        <w:t>Мнение родителей и представителей органов общественного управления о деятельности педагогов, функционировании дошкольной группы и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53" w:rsidRDefault="00ED5B47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0753" w:rsidRDefault="00D2075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 степени удовлетворенности родителей (законных представителей) воспитанников муниципальных дошкольных образовательных организаций  качеством оказания муниципальной услуги </w:t>
      </w:r>
      <w:r w:rsidR="000C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2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 общеобразовательных программ дошкольного образования в  муниципальных образовательных организациях</w:t>
      </w:r>
      <w:r w:rsidR="000C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месяце текущего года. </w:t>
      </w:r>
      <w:r w:rsidR="00ED5B47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r>
        <w:rPr>
          <w:rFonts w:ascii="Times New Roman" w:hAnsi="Times New Roman" w:cs="Times New Roman"/>
          <w:sz w:val="24"/>
          <w:szCs w:val="24"/>
        </w:rPr>
        <w:t>приняли участие 2</w:t>
      </w:r>
      <w:r w:rsidR="000C3CC9">
        <w:rPr>
          <w:rFonts w:ascii="Times New Roman" w:hAnsi="Times New Roman" w:cs="Times New Roman"/>
          <w:sz w:val="24"/>
          <w:szCs w:val="24"/>
        </w:rPr>
        <w:t>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CC9" w:rsidRDefault="000C3CC9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53" w:rsidRDefault="00D20753" w:rsidP="007D46B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F67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2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3CC9" w:rsidRPr="000C3CC9" w:rsidRDefault="000C3CC9" w:rsidP="007D46BD">
      <w:pPr>
        <w:pStyle w:val="a4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C9">
        <w:rPr>
          <w:rFonts w:ascii="Times New Roman" w:hAnsi="Times New Roman" w:cs="Times New Roman"/>
          <w:b/>
          <w:sz w:val="24"/>
          <w:szCs w:val="24"/>
        </w:rPr>
        <w:t>Результаты мониторинга удовлетворенности потребителей качеством оказания муниципальных   услуг в сфере реализации 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CC9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 дошкольного образования</w:t>
      </w:r>
    </w:p>
    <w:p w:rsidR="000C3CC9" w:rsidRPr="000C3CC9" w:rsidRDefault="000C3CC9" w:rsidP="007D46BD">
      <w:pPr>
        <w:pStyle w:val="a4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C9">
        <w:rPr>
          <w:rFonts w:ascii="Times New Roman" w:hAnsi="Times New Roman" w:cs="Times New Roman"/>
          <w:b/>
          <w:sz w:val="24"/>
          <w:szCs w:val="24"/>
        </w:rPr>
        <w:t xml:space="preserve"> в  МКОУ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0C3CC9">
        <w:rPr>
          <w:rFonts w:ascii="Times New Roman" w:hAnsi="Times New Roman" w:cs="Times New Roman"/>
          <w:b/>
          <w:sz w:val="24"/>
          <w:szCs w:val="24"/>
        </w:rPr>
        <w:t>Малоатлымская СОШ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276"/>
        <w:gridCol w:w="1701"/>
        <w:gridCol w:w="1417"/>
      </w:tblGrid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Вопросы 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ответить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0C3CC9" w:rsidRPr="000C3CC9" w:rsidTr="000C3CC9">
        <w:tc>
          <w:tcPr>
            <w:tcW w:w="9605" w:type="dxa"/>
            <w:gridSpan w:val="4"/>
            <w:shd w:val="clear" w:color="auto" w:fill="auto"/>
          </w:tcPr>
          <w:p w:rsidR="000C3CC9" w:rsidRPr="000C3CC9" w:rsidRDefault="000C3CC9" w:rsidP="007D4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Удовлетворенность образовательно-воспитательным  процессом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Образовательно-воспитательный  процесс в дошкольной образовательной организации ориентирован на развитие личности ребенка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созданы условия для обеспечения безопасности, физического развития и укрепления здоровья ребёнка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C3CC9" w:rsidRPr="000C3CC9" w:rsidTr="000C3CC9">
        <w:tc>
          <w:tcPr>
            <w:tcW w:w="9605" w:type="dxa"/>
            <w:gridSpan w:val="4"/>
            <w:shd w:val="clear" w:color="auto" w:fill="auto"/>
          </w:tcPr>
          <w:p w:rsidR="000C3CC9" w:rsidRPr="000C3CC9" w:rsidRDefault="000C3CC9" w:rsidP="007D4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Удовлетворенность оснащенностью дошкольной образовательной организации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достаточно обеспечен развивающими игрушками, разнообразным оборудованием,  позволяющим удовлетворить интересы ребенка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хорошо организовано питание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0C3CC9" w:rsidRPr="000C3CC9" w:rsidTr="000C3CC9">
        <w:tc>
          <w:tcPr>
            <w:tcW w:w="9605" w:type="dxa"/>
            <w:gridSpan w:val="4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3.Удовлетворенность квалификацией педагогов дошкольного образования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справедливо оценивают достижения и возможности моего ребенка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9605" w:type="dxa"/>
            <w:gridSpan w:val="4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4.Оценка развития ребенка в системе дошкольного образования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детского сада оптимален для </w:t>
            </w: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полноценного развития ребенка и удобен для родителей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детском саду работают  различные кружки, где может дополнительно заниматься ребенок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посещению детского сада ребенок готов к поступлению в школу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9605" w:type="dxa"/>
            <w:gridSpan w:val="4"/>
            <w:shd w:val="clear" w:color="auto" w:fill="auto"/>
          </w:tcPr>
          <w:p w:rsidR="000C3CC9" w:rsidRPr="000C3CC9" w:rsidRDefault="000C3CC9" w:rsidP="007D4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5.Показатели эффективного взаимодействия с родителями (законными представителями)</w:t>
            </w: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доступна полная информация  жизнедеятельности ребенка в детском саду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CC9" w:rsidRPr="000C3CC9" w:rsidTr="000C3CC9">
        <w:tc>
          <w:tcPr>
            <w:tcW w:w="5211" w:type="dxa"/>
            <w:shd w:val="clear" w:color="auto" w:fill="auto"/>
          </w:tcPr>
          <w:p w:rsidR="000C3CC9" w:rsidRPr="000C3CC9" w:rsidRDefault="000C3CC9" w:rsidP="007D46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предоставляются возможности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276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17" w:type="dxa"/>
            <w:shd w:val="clear" w:color="auto" w:fill="auto"/>
          </w:tcPr>
          <w:p w:rsidR="000C3CC9" w:rsidRPr="000C3CC9" w:rsidRDefault="000C3CC9" w:rsidP="007D4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CC9" w:rsidRPr="000C3CC9" w:rsidRDefault="000C3CC9" w:rsidP="007D4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CC9" w:rsidRPr="000C3CC9" w:rsidRDefault="000C3CC9" w:rsidP="007D4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CC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0C3CC9" w:rsidRPr="000C3CC9" w:rsidRDefault="000C3CC9" w:rsidP="007D46B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CC9">
        <w:rPr>
          <w:rFonts w:ascii="Times New Roman" w:hAnsi="Times New Roman" w:cs="Times New Roman"/>
          <w:sz w:val="24"/>
          <w:szCs w:val="24"/>
        </w:rPr>
        <w:t>Все родители удовлетворены организацией образовательно-воспитательного процесса, режимом работы дошкольной группы, специалистами, работающими с детьми.</w:t>
      </w:r>
    </w:p>
    <w:p w:rsidR="000C3CC9" w:rsidRPr="000C3CC9" w:rsidRDefault="000C3CC9" w:rsidP="007D46B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CC9">
        <w:rPr>
          <w:rFonts w:ascii="Times New Roman" w:hAnsi="Times New Roman" w:cs="Times New Roman"/>
          <w:sz w:val="24"/>
          <w:szCs w:val="24"/>
        </w:rPr>
        <w:t>По мнению родителей, в дошкольной группе созданы недостаточные условия для обеспечения безопасности, физического развития и укрепление здоровья, организации питания, кружковой деятельности; недостаточное оснащение техническим оборудованием.</w:t>
      </w:r>
    </w:p>
    <w:p w:rsidR="000C3CC9" w:rsidRPr="000C3CC9" w:rsidRDefault="000C3CC9" w:rsidP="007D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3CC9">
        <w:rPr>
          <w:rFonts w:ascii="Times New Roman" w:hAnsi="Times New Roman" w:cs="Times New Roman"/>
          <w:sz w:val="24"/>
          <w:szCs w:val="24"/>
        </w:rPr>
        <w:t xml:space="preserve">В следующем учебном году необходимо обратить внимание </w:t>
      </w:r>
      <w:proofErr w:type="gramStart"/>
      <w:r w:rsidRPr="000C3C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3CC9">
        <w:rPr>
          <w:rFonts w:ascii="Times New Roman" w:hAnsi="Times New Roman" w:cs="Times New Roman"/>
          <w:sz w:val="24"/>
          <w:szCs w:val="24"/>
        </w:rPr>
        <w:t>:</w:t>
      </w:r>
    </w:p>
    <w:p w:rsidR="000C3CC9" w:rsidRPr="000C3CC9" w:rsidRDefault="000C3CC9" w:rsidP="007D46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CC9">
        <w:rPr>
          <w:rFonts w:ascii="Times New Roman" w:hAnsi="Times New Roman" w:cs="Times New Roman"/>
          <w:sz w:val="24"/>
          <w:szCs w:val="24"/>
        </w:rPr>
        <w:t>- предоставление возможности родителям вносить предложения, направленные на улучшение работы дошкольной группы;</w:t>
      </w:r>
    </w:p>
    <w:p w:rsidR="000C3CC9" w:rsidRPr="000C3CC9" w:rsidRDefault="000C3CC9" w:rsidP="007D46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CC9">
        <w:rPr>
          <w:rFonts w:ascii="Times New Roman" w:hAnsi="Times New Roman" w:cs="Times New Roman"/>
          <w:sz w:val="24"/>
          <w:szCs w:val="24"/>
        </w:rPr>
        <w:t>- оснащение развивающими игрушками, оборудованием;</w:t>
      </w:r>
    </w:p>
    <w:p w:rsidR="000C3CC9" w:rsidRPr="000C3CC9" w:rsidRDefault="000C3CC9" w:rsidP="007D46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CC9">
        <w:rPr>
          <w:rFonts w:ascii="Times New Roman" w:hAnsi="Times New Roman" w:cs="Times New Roman"/>
          <w:sz w:val="24"/>
          <w:szCs w:val="24"/>
        </w:rPr>
        <w:t xml:space="preserve">- освещение среди родителей вопросов по организации питания. </w:t>
      </w:r>
    </w:p>
    <w:p w:rsidR="000C3CC9" w:rsidRPr="00D20753" w:rsidRDefault="000C3CC9" w:rsidP="007D46BD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753" w:rsidRPr="00D20753" w:rsidRDefault="00D20753" w:rsidP="007D46B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753">
        <w:rPr>
          <w:rFonts w:ascii="Times New Roman" w:hAnsi="Times New Roman" w:cs="Times New Roman"/>
          <w:b/>
          <w:i/>
          <w:sz w:val="24"/>
          <w:szCs w:val="24"/>
        </w:rPr>
        <w:t>КАДРОВЫЙ ПОТ</w:t>
      </w:r>
      <w:r w:rsidR="00CA4A5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20753">
        <w:rPr>
          <w:rFonts w:ascii="Times New Roman" w:hAnsi="Times New Roman" w:cs="Times New Roman"/>
          <w:b/>
          <w:i/>
          <w:sz w:val="24"/>
          <w:szCs w:val="24"/>
        </w:rPr>
        <w:t>НЦИАЛ.</w:t>
      </w:r>
    </w:p>
    <w:p w:rsidR="00CA4A5A" w:rsidRDefault="00CA4A5A" w:rsidP="007D46BD">
      <w:pPr>
        <w:pStyle w:val="a4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753" w:rsidRDefault="00AE4596" w:rsidP="007D46BD">
      <w:pPr>
        <w:pStyle w:val="a4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Качественный и количественный состав персонала, динамика изменений, вакансии.</w:t>
      </w:r>
    </w:p>
    <w:p w:rsidR="00AE4596" w:rsidRDefault="00AE4596" w:rsidP="007D46BD">
      <w:pPr>
        <w:pStyle w:val="a4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596" w:rsidRDefault="006C6750" w:rsidP="007D46B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группа МКОУ </w:t>
      </w:r>
      <w:r w:rsidR="00092B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092B8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укомплектован</w:t>
      </w:r>
      <w:r w:rsidR="00092B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кадрами в соответствии со штатным расписанием. Общая численность работников составляет 15 человек.</w:t>
      </w:r>
    </w:p>
    <w:p w:rsidR="006C6750" w:rsidRDefault="006C6750" w:rsidP="007D46B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дошкольных группах педагогическую деятельность осуществляют 3 педагога.</w:t>
      </w:r>
    </w:p>
    <w:p w:rsidR="006C6750" w:rsidRPr="006C6750" w:rsidRDefault="006C6750" w:rsidP="007D46BD">
      <w:pPr>
        <w:pStyle w:val="a4"/>
        <w:tabs>
          <w:tab w:val="left" w:pos="0"/>
        </w:tabs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750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F67341">
        <w:rPr>
          <w:rFonts w:ascii="Times New Roman" w:hAnsi="Times New Roman" w:cs="Times New Roman"/>
          <w:b/>
          <w:sz w:val="24"/>
          <w:szCs w:val="24"/>
        </w:rPr>
        <w:t>7</w:t>
      </w:r>
      <w:r w:rsidRPr="006C675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91" w:type="dxa"/>
        <w:tblLayout w:type="fixed"/>
        <w:tblLook w:val="04A0"/>
      </w:tblPr>
      <w:tblGrid>
        <w:gridCol w:w="675"/>
        <w:gridCol w:w="567"/>
        <w:gridCol w:w="709"/>
        <w:gridCol w:w="1052"/>
        <w:gridCol w:w="1276"/>
        <w:gridCol w:w="1134"/>
        <w:gridCol w:w="1276"/>
        <w:gridCol w:w="1134"/>
        <w:gridCol w:w="1134"/>
        <w:gridCol w:w="1134"/>
      </w:tblGrid>
      <w:tr w:rsidR="004D05D0" w:rsidTr="003817E6">
        <w:tc>
          <w:tcPr>
            <w:tcW w:w="1951" w:type="dxa"/>
            <w:gridSpan w:val="3"/>
          </w:tcPr>
          <w:p w:rsidR="004D05D0" w:rsidRP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b/>
                <w:sz w:val="24"/>
                <w:szCs w:val="24"/>
              </w:rPr>
              <w:t>Пед. стаж</w:t>
            </w:r>
          </w:p>
        </w:tc>
        <w:tc>
          <w:tcPr>
            <w:tcW w:w="4738" w:type="dxa"/>
            <w:gridSpan w:val="4"/>
          </w:tcPr>
          <w:p w:rsidR="004D05D0" w:rsidRP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gridSpan w:val="3"/>
          </w:tcPr>
          <w:p w:rsidR="004D05D0" w:rsidRP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4D05D0" w:rsidTr="004D05D0">
        <w:tc>
          <w:tcPr>
            <w:tcW w:w="675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 0 до 5 л.</w:t>
            </w:r>
          </w:p>
        </w:tc>
        <w:tc>
          <w:tcPr>
            <w:tcW w:w="567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5-10 л.</w:t>
            </w:r>
          </w:p>
        </w:tc>
        <w:tc>
          <w:tcPr>
            <w:tcW w:w="709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11-20 л.</w:t>
            </w:r>
          </w:p>
        </w:tc>
        <w:tc>
          <w:tcPr>
            <w:tcW w:w="1052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134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6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1134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заним. должности</w:t>
            </w:r>
          </w:p>
        </w:tc>
        <w:tc>
          <w:tcPr>
            <w:tcW w:w="1134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D05D0" w:rsidTr="004D05D0">
        <w:tc>
          <w:tcPr>
            <w:tcW w:w="675" w:type="dxa"/>
          </w:tcPr>
          <w:p w:rsidR="004D05D0" w:rsidRDefault="004B446F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05D0" w:rsidRDefault="004D05D0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5D0" w:rsidRDefault="004B446F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05D0" w:rsidRDefault="00CA4A5A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05D0" w:rsidRDefault="00CA4A5A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05D0" w:rsidRDefault="00CA4A5A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05D0" w:rsidRDefault="00CA4A5A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5D0" w:rsidRDefault="00092B8E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5D0" w:rsidRDefault="00092B8E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5D0" w:rsidRDefault="00167CCB" w:rsidP="007D46B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B8E" w:rsidRDefault="00CA4A5A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 педагоги имеют педагогическое образование. </w:t>
      </w:r>
      <w:r w:rsidR="00092B8E">
        <w:rPr>
          <w:rFonts w:ascii="Times New Roman" w:hAnsi="Times New Roman" w:cs="Times New Roman"/>
          <w:sz w:val="24"/>
          <w:szCs w:val="24"/>
        </w:rPr>
        <w:t>Два воспитателя прошли аттестацию: один на соответствие занимаемой должности, один получил первую категорию.</w:t>
      </w:r>
    </w:p>
    <w:p w:rsidR="00D20753" w:rsidRDefault="00092B8E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A5A">
        <w:rPr>
          <w:rFonts w:ascii="Times New Roman" w:hAnsi="Times New Roman" w:cs="Times New Roman"/>
          <w:sz w:val="24"/>
          <w:szCs w:val="24"/>
        </w:rPr>
        <w:t xml:space="preserve">На следующий учебный год необходимо </w:t>
      </w:r>
      <w:r>
        <w:rPr>
          <w:rFonts w:ascii="Times New Roman" w:hAnsi="Times New Roman" w:cs="Times New Roman"/>
          <w:sz w:val="24"/>
          <w:szCs w:val="24"/>
        </w:rPr>
        <w:t>спланировать работу по повышению квалификации остальных работников.</w:t>
      </w:r>
    </w:p>
    <w:p w:rsidR="004D6B66" w:rsidRDefault="004D6B66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B66" w:rsidRPr="004D6B66" w:rsidRDefault="004D6B66" w:rsidP="007D46BD">
      <w:pPr>
        <w:pStyle w:val="a4"/>
        <w:numPr>
          <w:ilvl w:val="0"/>
          <w:numId w:val="1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B66">
        <w:rPr>
          <w:rFonts w:ascii="Times New Roman" w:hAnsi="Times New Roman" w:cs="Times New Roman"/>
          <w:b/>
          <w:i/>
          <w:sz w:val="24"/>
          <w:szCs w:val="24"/>
        </w:rPr>
        <w:t>ЗАКЛЮЧЕНИЕ. ПЕРСПЕКТИВЫ И ПЛАНЫ РАЗВИТИЯ.</w:t>
      </w:r>
    </w:p>
    <w:p w:rsidR="004D6B66" w:rsidRDefault="004D6B66" w:rsidP="007D46BD">
      <w:pPr>
        <w:pStyle w:val="a4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B66" w:rsidRDefault="004D6B66" w:rsidP="007D46BD">
      <w:pPr>
        <w:pStyle w:val="a4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работы за 201</w:t>
      </w:r>
      <w:r w:rsidR="00101A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01A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., можно отметить следующие результаты</w:t>
      </w:r>
      <w:r w:rsidR="005F0B96">
        <w:rPr>
          <w:rFonts w:ascii="Times New Roman" w:hAnsi="Times New Roman" w:cs="Times New Roman"/>
          <w:sz w:val="24"/>
          <w:szCs w:val="24"/>
        </w:rPr>
        <w:t>.</w:t>
      </w:r>
    </w:p>
    <w:p w:rsidR="005F0B96" w:rsidRPr="005F0B96" w:rsidRDefault="005F0B96" w:rsidP="005F0B96">
      <w:pPr>
        <w:spacing w:after="0" w:line="240" w:lineRule="auto"/>
        <w:ind w:left="359" w:right="-2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аиболее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gramStart"/>
      <w:r w:rsidRPr="005F0B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спеш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ным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proofErr w:type="gramEnd"/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об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озн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ть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ющ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 п</w:t>
      </w:r>
      <w:r w:rsidRPr="005F0B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з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и:</w:t>
      </w:r>
    </w:p>
    <w:p w:rsidR="00101AF3" w:rsidRPr="00101AF3" w:rsidRDefault="00101AF3" w:rsidP="00101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B96">
        <w:rPr>
          <w:rFonts w:ascii="Times New Roman" w:hAnsi="Times New Roman" w:cs="Times New Roman"/>
          <w:sz w:val="24"/>
          <w:szCs w:val="24"/>
        </w:rPr>
        <w:t>- воспитательно-образовательная деятельность велась в соответствии с поставленными</w:t>
      </w:r>
      <w:r w:rsidRPr="00101AF3">
        <w:rPr>
          <w:rFonts w:ascii="Times New Roman" w:hAnsi="Times New Roman" w:cs="Times New Roman"/>
          <w:sz w:val="24"/>
          <w:szCs w:val="24"/>
        </w:rPr>
        <w:t xml:space="preserve"> целями и задачами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AF3" w:rsidRPr="00101AF3" w:rsidRDefault="00101AF3" w:rsidP="00101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дошкольной группе</w:t>
      </w:r>
      <w:r w:rsidRPr="00101AF3">
        <w:rPr>
          <w:rFonts w:ascii="Times New Roman" w:hAnsi="Times New Roman" w:cs="Times New Roman"/>
          <w:sz w:val="24"/>
          <w:szCs w:val="24"/>
        </w:rPr>
        <w:t xml:space="preserve"> создается развивающая предметно-пространственная среда в соответствии с ФГОС </w:t>
      </w:r>
      <w:proofErr w:type="gramStart"/>
      <w:r w:rsidRPr="00101AF3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D6B66" w:rsidRDefault="004D6B66" w:rsidP="00101A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дошкольной группы имеет положительную динамику </w:t>
      </w:r>
      <w:r w:rsidR="00CE67D7">
        <w:rPr>
          <w:rFonts w:ascii="Times New Roman" w:hAnsi="Times New Roman" w:cs="Times New Roman"/>
          <w:sz w:val="24"/>
          <w:szCs w:val="24"/>
        </w:rPr>
        <w:t>(результаты участия в конкурсах воспитанниками, педагогами);</w:t>
      </w:r>
    </w:p>
    <w:p w:rsidR="00CE22EB" w:rsidRDefault="00CE22E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удовлетворены </w:t>
      </w:r>
      <w:r w:rsidR="0075647A">
        <w:rPr>
          <w:rFonts w:ascii="Times New Roman" w:hAnsi="Times New Roman" w:cs="Times New Roman"/>
          <w:sz w:val="24"/>
          <w:szCs w:val="24"/>
        </w:rPr>
        <w:t>организацией воспитательно-образовательного процесса в дошкольной группе;</w:t>
      </w:r>
    </w:p>
    <w:p w:rsidR="00CE22EB" w:rsidRDefault="00CE22E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AF3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у педагогических работников дошкольной группы</w:t>
      </w:r>
      <w:r w:rsidR="00101AF3">
        <w:rPr>
          <w:rFonts w:ascii="Times New Roman" w:hAnsi="Times New Roman" w:cs="Times New Roman"/>
          <w:sz w:val="24"/>
          <w:szCs w:val="24"/>
        </w:rPr>
        <w:t xml:space="preserve"> повышается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AF3" w:rsidRDefault="00101AF3" w:rsidP="00101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года о</w:t>
      </w:r>
      <w:r w:rsidRPr="00101AF3">
        <w:rPr>
          <w:rFonts w:ascii="Times New Roman" w:hAnsi="Times New Roman" w:cs="Times New Roman"/>
          <w:sz w:val="24"/>
          <w:szCs w:val="24"/>
        </w:rPr>
        <w:t xml:space="preserve">существлялось </w:t>
      </w: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101AF3">
        <w:rPr>
          <w:rFonts w:ascii="Times New Roman" w:hAnsi="Times New Roman" w:cs="Times New Roman"/>
          <w:sz w:val="24"/>
          <w:szCs w:val="24"/>
        </w:rPr>
        <w:t>сотрудничество с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AF3" w:rsidRDefault="00101AF3" w:rsidP="00101AF3">
      <w:pPr>
        <w:spacing w:after="0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101AF3">
        <w:rPr>
          <w:rFonts w:ascii="Times New Roman" w:hAnsi="Times New Roman" w:cs="Times New Roman"/>
          <w:sz w:val="24"/>
          <w:szCs w:val="24"/>
        </w:rPr>
        <w:t xml:space="preserve">- </w:t>
      </w:r>
      <w:r w:rsidRPr="00101AF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качество и организация питания соответствует требованиям </w:t>
      </w:r>
      <w:proofErr w:type="spellStart"/>
      <w:r w:rsidRPr="00101AF3">
        <w:rPr>
          <w:rStyle w:val="c6"/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01AF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2.4.1.3049-1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3</w:t>
      </w:r>
      <w:r w:rsidR="005F0B96"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B96" w:rsidRPr="005F0B96" w:rsidRDefault="005F0B96" w:rsidP="005F0B96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Слаб</w:t>
      </w:r>
      <w:r w:rsidRPr="005F0B9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ы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е с</w:t>
      </w:r>
      <w:r w:rsidRPr="005F0B9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тор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оны </w:t>
      </w:r>
      <w:r w:rsidRPr="005F0B9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5F0B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я</w:t>
      </w:r>
      <w:r w:rsidRPr="005F0B9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т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ел</w:t>
      </w:r>
      <w:r w:rsidRPr="005F0B9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ь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5F0B9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о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5F0B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т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</w:t>
      </w:r>
      <w:r w:rsidRPr="005F0B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к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оллект</w:t>
      </w:r>
      <w:r w:rsidRPr="005F0B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и</w:t>
      </w:r>
      <w:r w:rsidRPr="005F0B96">
        <w:rPr>
          <w:rFonts w:ascii="Times New Roman" w:eastAsia="Times New Roman" w:hAnsi="Times New Roman" w:cs="Times New Roman"/>
          <w:sz w:val="24"/>
          <w:szCs w:val="24"/>
          <w:u w:val="single"/>
        </w:rPr>
        <w:t>ва:</w:t>
      </w:r>
    </w:p>
    <w:p w:rsidR="00CE22EB" w:rsidRDefault="00101AF3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наблюдается высокий уровень заболеваемости детей;</w:t>
      </w:r>
    </w:p>
    <w:p w:rsidR="005F0B96" w:rsidRPr="005F0B96" w:rsidRDefault="005F0B96" w:rsidP="005F0B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о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снащ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F0B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г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F0B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F0B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F0B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ям ФГ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0B96" w:rsidRDefault="005F0B96" w:rsidP="005F0B9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ма</w:t>
      </w:r>
      <w:r w:rsidRPr="005F0B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F0B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F0B96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дошкольной группы;</w:t>
      </w:r>
    </w:p>
    <w:p w:rsidR="00CE22EB" w:rsidRDefault="00CE22EB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430">
        <w:rPr>
          <w:rFonts w:ascii="Times New Roman" w:hAnsi="Times New Roman" w:cs="Times New Roman"/>
          <w:sz w:val="24"/>
          <w:szCs w:val="24"/>
          <w:u w:val="single"/>
        </w:rPr>
        <w:t>Задачи на следующий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AF3" w:rsidRPr="005F0B96" w:rsidRDefault="005F0B96" w:rsidP="005F0B96">
      <w:pPr>
        <w:shd w:val="clear" w:color="auto" w:fill="FBFCFC"/>
        <w:tabs>
          <w:tab w:val="num" w:pos="720"/>
        </w:tabs>
        <w:spacing w:after="0"/>
        <w:ind w:right="6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доступности дошкольного образования и сохранение конкурентоспособности детского сада, 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101AF3" w:rsidRPr="005F0B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01AF3"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="00101AF3"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к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01AF3" w:rsidRPr="005F0B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="00101AF3" w:rsidRPr="005F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 и 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="00101AF3" w:rsidRPr="005F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терства пе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="00101AF3" w:rsidRPr="005F0B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101AF3" w:rsidRPr="005F0B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101AF3" w:rsidRPr="005F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1AF3" w:rsidRPr="00101AF3" w:rsidRDefault="005F0B96" w:rsidP="005F0B96">
      <w:pPr>
        <w:shd w:val="clear" w:color="auto" w:fill="FBFCFC"/>
        <w:tabs>
          <w:tab w:val="num" w:pos="720"/>
        </w:tabs>
        <w:spacing w:after="0" w:line="240" w:lineRule="auto"/>
        <w:ind w:right="18"/>
        <w:contextualSpacing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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01AF3" w:rsidRPr="00101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 с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чётом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й; </w:t>
      </w:r>
    </w:p>
    <w:p w:rsidR="00101AF3" w:rsidRPr="00101AF3" w:rsidRDefault="005F0B96" w:rsidP="005F0B96">
      <w:pPr>
        <w:shd w:val="clear" w:color="auto" w:fill="FBFCFC"/>
        <w:tabs>
          <w:tab w:val="num" w:pos="720"/>
        </w:tabs>
        <w:spacing w:after="0" w:line="240" w:lineRule="auto"/>
        <w:ind w:right="18"/>
        <w:contextualSpacing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</w:t>
      </w:r>
      <w:r w:rsidR="00101AF3" w:rsidRPr="00101A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инн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ацион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01AF3" w:rsidRPr="00101A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вт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 и  в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101AF3" w:rsidRPr="00101A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у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="00101AF3" w:rsidRPr="00101A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-в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01AF3" w:rsidRPr="00101A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</w:t>
      </w:r>
      <w:r w:rsidR="00101AF3" w:rsidRPr="0010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</w:t>
      </w:r>
      <w:r w:rsidR="00101AF3" w:rsidRPr="00101A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DB0" w:rsidRPr="004D6B66" w:rsidRDefault="008B7DB0" w:rsidP="007D46B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7DB0" w:rsidRPr="004D6B66" w:rsidSect="00C3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2EA"/>
    <w:multiLevelType w:val="hybridMultilevel"/>
    <w:tmpl w:val="8F58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1BDD"/>
    <w:multiLevelType w:val="hybridMultilevel"/>
    <w:tmpl w:val="A9C68612"/>
    <w:lvl w:ilvl="0" w:tplc="9FCA9DE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6660DF"/>
    <w:multiLevelType w:val="hybridMultilevel"/>
    <w:tmpl w:val="980A52E8"/>
    <w:lvl w:ilvl="0" w:tplc="26CA7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0BE4"/>
    <w:multiLevelType w:val="hybridMultilevel"/>
    <w:tmpl w:val="B704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521E"/>
    <w:multiLevelType w:val="hybridMultilevel"/>
    <w:tmpl w:val="A9C68612"/>
    <w:lvl w:ilvl="0" w:tplc="9FCA9DE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015491"/>
    <w:multiLevelType w:val="hybridMultilevel"/>
    <w:tmpl w:val="C3F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78D"/>
    <w:rsid w:val="000103D8"/>
    <w:rsid w:val="00012670"/>
    <w:rsid w:val="00026248"/>
    <w:rsid w:val="00062580"/>
    <w:rsid w:val="00062ECA"/>
    <w:rsid w:val="00092B8E"/>
    <w:rsid w:val="000A28BC"/>
    <w:rsid w:val="000A378D"/>
    <w:rsid w:val="000B1DF4"/>
    <w:rsid w:val="000C3CC9"/>
    <w:rsid w:val="000E270B"/>
    <w:rsid w:val="000E7131"/>
    <w:rsid w:val="000E7DC8"/>
    <w:rsid w:val="000F5250"/>
    <w:rsid w:val="00101AF3"/>
    <w:rsid w:val="001047EF"/>
    <w:rsid w:val="00125364"/>
    <w:rsid w:val="001309C1"/>
    <w:rsid w:val="00130F19"/>
    <w:rsid w:val="00167CCB"/>
    <w:rsid w:val="00180388"/>
    <w:rsid w:val="00183B73"/>
    <w:rsid w:val="001D3427"/>
    <w:rsid w:val="001E30EA"/>
    <w:rsid w:val="00227612"/>
    <w:rsid w:val="00233ACB"/>
    <w:rsid w:val="002A58EE"/>
    <w:rsid w:val="002D1895"/>
    <w:rsid w:val="002D1914"/>
    <w:rsid w:val="002E2089"/>
    <w:rsid w:val="003153A3"/>
    <w:rsid w:val="0032328C"/>
    <w:rsid w:val="00335DDD"/>
    <w:rsid w:val="003378D3"/>
    <w:rsid w:val="00346B73"/>
    <w:rsid w:val="003556E2"/>
    <w:rsid w:val="00363B7A"/>
    <w:rsid w:val="003817E6"/>
    <w:rsid w:val="00396988"/>
    <w:rsid w:val="003D59B0"/>
    <w:rsid w:val="00401F71"/>
    <w:rsid w:val="00463FCF"/>
    <w:rsid w:val="0046699A"/>
    <w:rsid w:val="00477DA7"/>
    <w:rsid w:val="00491185"/>
    <w:rsid w:val="004A73DB"/>
    <w:rsid w:val="004B446F"/>
    <w:rsid w:val="004D05D0"/>
    <w:rsid w:val="004D6B66"/>
    <w:rsid w:val="00586595"/>
    <w:rsid w:val="005972D0"/>
    <w:rsid w:val="005C2626"/>
    <w:rsid w:val="005D5A51"/>
    <w:rsid w:val="005F0B96"/>
    <w:rsid w:val="00601B3B"/>
    <w:rsid w:val="00610EEC"/>
    <w:rsid w:val="00614DF6"/>
    <w:rsid w:val="00623339"/>
    <w:rsid w:val="00667123"/>
    <w:rsid w:val="006A1B54"/>
    <w:rsid w:val="006C6750"/>
    <w:rsid w:val="006E22A2"/>
    <w:rsid w:val="00724BC1"/>
    <w:rsid w:val="0075647A"/>
    <w:rsid w:val="0076610F"/>
    <w:rsid w:val="00766CF9"/>
    <w:rsid w:val="007B57B9"/>
    <w:rsid w:val="007D46BD"/>
    <w:rsid w:val="007D7C35"/>
    <w:rsid w:val="007E01AC"/>
    <w:rsid w:val="007F3504"/>
    <w:rsid w:val="007F3872"/>
    <w:rsid w:val="00857E35"/>
    <w:rsid w:val="00892B54"/>
    <w:rsid w:val="008B7DB0"/>
    <w:rsid w:val="008E372E"/>
    <w:rsid w:val="00927C6B"/>
    <w:rsid w:val="009446AE"/>
    <w:rsid w:val="009478EE"/>
    <w:rsid w:val="0095523B"/>
    <w:rsid w:val="009C51A4"/>
    <w:rsid w:val="009D1F0D"/>
    <w:rsid w:val="009D24AE"/>
    <w:rsid w:val="009E07B9"/>
    <w:rsid w:val="009F71AF"/>
    <w:rsid w:val="00A02937"/>
    <w:rsid w:val="00A24ED6"/>
    <w:rsid w:val="00A31DAD"/>
    <w:rsid w:val="00A37FF2"/>
    <w:rsid w:val="00A61B40"/>
    <w:rsid w:val="00A72E19"/>
    <w:rsid w:val="00A81279"/>
    <w:rsid w:val="00AA75CE"/>
    <w:rsid w:val="00AE4596"/>
    <w:rsid w:val="00B0433E"/>
    <w:rsid w:val="00B0548C"/>
    <w:rsid w:val="00B40430"/>
    <w:rsid w:val="00B4483F"/>
    <w:rsid w:val="00B44BCF"/>
    <w:rsid w:val="00B618EA"/>
    <w:rsid w:val="00B6751F"/>
    <w:rsid w:val="00B70099"/>
    <w:rsid w:val="00C03DD4"/>
    <w:rsid w:val="00C25044"/>
    <w:rsid w:val="00C34ED4"/>
    <w:rsid w:val="00C37DB4"/>
    <w:rsid w:val="00C43E2C"/>
    <w:rsid w:val="00C57BF9"/>
    <w:rsid w:val="00C63A20"/>
    <w:rsid w:val="00C6429F"/>
    <w:rsid w:val="00C64A11"/>
    <w:rsid w:val="00C77083"/>
    <w:rsid w:val="00CA4A5A"/>
    <w:rsid w:val="00CC4C9C"/>
    <w:rsid w:val="00CE14B8"/>
    <w:rsid w:val="00CE1DC6"/>
    <w:rsid w:val="00CE22EB"/>
    <w:rsid w:val="00CE67D7"/>
    <w:rsid w:val="00D20753"/>
    <w:rsid w:val="00D2586B"/>
    <w:rsid w:val="00D75A92"/>
    <w:rsid w:val="00DB4197"/>
    <w:rsid w:val="00DD509D"/>
    <w:rsid w:val="00DD7D59"/>
    <w:rsid w:val="00DE3A5F"/>
    <w:rsid w:val="00E00A4D"/>
    <w:rsid w:val="00E30979"/>
    <w:rsid w:val="00E47E02"/>
    <w:rsid w:val="00E55393"/>
    <w:rsid w:val="00E67C7D"/>
    <w:rsid w:val="00E73095"/>
    <w:rsid w:val="00EC4638"/>
    <w:rsid w:val="00ED5B47"/>
    <w:rsid w:val="00EE008B"/>
    <w:rsid w:val="00F162CF"/>
    <w:rsid w:val="00F24F86"/>
    <w:rsid w:val="00F4166F"/>
    <w:rsid w:val="00F67341"/>
    <w:rsid w:val="00F8153A"/>
    <w:rsid w:val="00F903FC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1"/>
  </w:style>
  <w:style w:type="paragraph" w:styleId="1">
    <w:name w:val="heading 1"/>
    <w:basedOn w:val="a"/>
    <w:next w:val="a"/>
    <w:link w:val="10"/>
    <w:uiPriority w:val="9"/>
    <w:qFormat/>
    <w:rsid w:val="00346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09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B57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F35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4B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B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c9">
    <w:name w:val="c9"/>
    <w:basedOn w:val="a0"/>
    <w:rsid w:val="007E01AC"/>
  </w:style>
  <w:style w:type="character" w:customStyle="1" w:styleId="c1">
    <w:name w:val="c1"/>
    <w:basedOn w:val="a0"/>
    <w:rsid w:val="007E01AC"/>
  </w:style>
  <w:style w:type="paragraph" w:customStyle="1" w:styleId="Default">
    <w:name w:val="Default"/>
    <w:rsid w:val="0049118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8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1AF3"/>
  </w:style>
  <w:style w:type="paragraph" w:customStyle="1" w:styleId="c5">
    <w:name w:val="c5"/>
    <w:basedOn w:val="a"/>
    <w:rsid w:val="001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0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505">
                      <w:marLeft w:val="23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58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681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5863">
                      <w:marLeft w:val="23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06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25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Лист1!$A$2:$A$15</c:f>
              <c:strCache>
                <c:ptCount val="10"/>
                <c:pt idx="0">
                  <c:v>1 мл. нач. года</c:v>
                </c:pt>
                <c:pt idx="1">
                  <c:v>1 мл. конец года</c:v>
                </c:pt>
                <c:pt idx="2">
                  <c:v>2 мл. нач. года</c:v>
                </c:pt>
                <c:pt idx="3">
                  <c:v>2 мл. конец года</c:v>
                </c:pt>
                <c:pt idx="4">
                  <c:v>средняя нач. г.</c:v>
                </c:pt>
                <c:pt idx="5">
                  <c:v>средняя конец года</c:v>
                </c:pt>
                <c:pt idx="6">
                  <c:v>старшая нач. года</c:v>
                </c:pt>
                <c:pt idx="7">
                  <c:v>старшая конец года</c:v>
                </c:pt>
                <c:pt idx="8">
                  <c:v>подг. начало года</c:v>
                </c:pt>
                <c:pt idx="9">
                  <c:v>подг. конец года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Лист1!$A$2:$A$15</c:f>
              <c:strCache>
                <c:ptCount val="10"/>
                <c:pt idx="0">
                  <c:v>1 мл. нач. года</c:v>
                </c:pt>
                <c:pt idx="1">
                  <c:v>1 мл. конец года</c:v>
                </c:pt>
                <c:pt idx="2">
                  <c:v>2 мл. нач. года</c:v>
                </c:pt>
                <c:pt idx="3">
                  <c:v>2 мл. конец года</c:v>
                </c:pt>
                <c:pt idx="4">
                  <c:v>средняя нач. г.</c:v>
                </c:pt>
                <c:pt idx="5">
                  <c:v>средняя конец года</c:v>
                </c:pt>
                <c:pt idx="6">
                  <c:v>старшая нач. года</c:v>
                </c:pt>
                <c:pt idx="7">
                  <c:v>старшая конец года</c:v>
                </c:pt>
                <c:pt idx="8">
                  <c:v>подг. начало года</c:v>
                </c:pt>
                <c:pt idx="9">
                  <c:v>подг. конец года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Лист1!$A$2:$A$15</c:f>
              <c:strCache>
                <c:ptCount val="10"/>
                <c:pt idx="0">
                  <c:v>1 мл. нач. года</c:v>
                </c:pt>
                <c:pt idx="1">
                  <c:v>1 мл. конец года</c:v>
                </c:pt>
                <c:pt idx="2">
                  <c:v>2 мл. нач. года</c:v>
                </c:pt>
                <c:pt idx="3">
                  <c:v>2 мл. конец года</c:v>
                </c:pt>
                <c:pt idx="4">
                  <c:v>средняя нач. г.</c:v>
                </c:pt>
                <c:pt idx="5">
                  <c:v>средняя конец года</c:v>
                </c:pt>
                <c:pt idx="6">
                  <c:v>старшая нач. года</c:v>
                </c:pt>
                <c:pt idx="7">
                  <c:v>старшая конец года</c:v>
                </c:pt>
                <c:pt idx="8">
                  <c:v>подг. начало года</c:v>
                </c:pt>
                <c:pt idx="9">
                  <c:v>подг. конец года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box"/>
        <c:axId val="78086528"/>
        <c:axId val="78603776"/>
        <c:axId val="0"/>
      </c:bar3DChart>
      <c:catAx>
        <c:axId val="78086528"/>
        <c:scaling>
          <c:orientation val="minMax"/>
        </c:scaling>
        <c:axPos val="b"/>
        <c:tickLblPos val="nextTo"/>
        <c:crossAx val="78603776"/>
        <c:crosses val="autoZero"/>
        <c:auto val="1"/>
        <c:lblAlgn val="ctr"/>
        <c:lblOffset val="100"/>
      </c:catAx>
      <c:valAx>
        <c:axId val="78603776"/>
        <c:scaling>
          <c:orientation val="minMax"/>
        </c:scaling>
        <c:axPos val="l"/>
        <c:majorGridlines/>
        <c:numFmt formatCode="General" sourceLinked="1"/>
        <c:tickLblPos val="nextTo"/>
        <c:crossAx val="7808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</c:v>
                </c:pt>
                <c:pt idx="1">
                  <c:v>Средняя</c:v>
                </c:pt>
                <c:pt idx="2">
                  <c:v>Старшая</c:v>
                </c:pt>
                <c:pt idx="3">
                  <c:v>Подготовительная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</c:v>
                </c:pt>
                <c:pt idx="1">
                  <c:v>Средняя</c:v>
                </c:pt>
                <c:pt idx="2">
                  <c:v>Старшая</c:v>
                </c:pt>
                <c:pt idx="3">
                  <c:v>Подготовительная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</c:v>
                </c:pt>
                <c:pt idx="1">
                  <c:v>Средняя</c:v>
                </c:pt>
                <c:pt idx="2">
                  <c:v>Старшая</c:v>
                </c:pt>
                <c:pt idx="3">
                  <c:v>Подготовительная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box"/>
        <c:axId val="107189760"/>
        <c:axId val="107191680"/>
        <c:axId val="0"/>
      </c:bar3DChart>
      <c:catAx>
        <c:axId val="107189760"/>
        <c:scaling>
          <c:orientation val="minMax"/>
        </c:scaling>
        <c:axPos val="b"/>
        <c:tickLblPos val="nextTo"/>
        <c:crossAx val="107191680"/>
        <c:crosses val="autoZero"/>
        <c:auto val="1"/>
        <c:lblAlgn val="ctr"/>
        <c:lblOffset val="100"/>
      </c:catAx>
      <c:valAx>
        <c:axId val="107191680"/>
        <c:scaling>
          <c:orientation val="minMax"/>
        </c:scaling>
        <c:axPos val="l"/>
        <c:majorGridlines/>
        <c:numFmt formatCode="General" sourceLinked="1"/>
        <c:tickLblPos val="nextTo"/>
        <c:crossAx val="10718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AF46-BC62-45D0-9B2C-6AA98D59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9489</Words>
  <Characters>54092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user</cp:lastModifiedBy>
  <cp:revision>2</cp:revision>
  <cp:lastPrinted>2019-06-03T05:38:00Z</cp:lastPrinted>
  <dcterms:created xsi:type="dcterms:W3CDTF">2019-06-10T03:37:00Z</dcterms:created>
  <dcterms:modified xsi:type="dcterms:W3CDTF">2019-06-10T03:37:00Z</dcterms:modified>
</cp:coreProperties>
</file>